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B63DE" w:rsidRDefault="00D5711D" w:rsidP="002B63DE">
      <w:pPr>
        <w:pBdr>
          <w:top w:val="single" w:sz="4" w:space="1" w:color="auto"/>
          <w:left w:val="single" w:sz="4" w:space="4" w:color="auto"/>
          <w:bottom w:val="single" w:sz="4" w:space="1" w:color="auto"/>
          <w:right w:val="single" w:sz="4" w:space="4" w:color="auto"/>
        </w:pBdr>
        <w:rPr>
          <w:b/>
          <w:bCs/>
          <w:color w:val="ED7D31" w:themeColor="accent2"/>
          <w:sz w:val="22"/>
          <w:u w:val="single"/>
        </w:rPr>
      </w:pPr>
      <w:r w:rsidRPr="00D9216F">
        <w:rPr>
          <w:b/>
          <w:bCs/>
          <w:color w:val="ED7D31" w:themeColor="accent2"/>
          <w:sz w:val="22"/>
          <w:u w:val="single"/>
        </w:rPr>
        <w:t>OPDRACHTEN 4</w:t>
      </w:r>
      <w:r w:rsidRPr="00D9216F">
        <w:rPr>
          <w:b/>
          <w:bCs/>
          <w:color w:val="ED7D31" w:themeColor="accent2"/>
          <w:sz w:val="22"/>
          <w:u w:val="single"/>
          <w:vertAlign w:val="superscript"/>
        </w:rPr>
        <w:t>E</w:t>
      </w:r>
      <w:r w:rsidRPr="00D9216F">
        <w:rPr>
          <w:b/>
          <w:bCs/>
          <w:color w:val="ED7D31" w:themeColor="accent2"/>
          <w:sz w:val="22"/>
          <w:u w:val="single"/>
        </w:rPr>
        <w:t xml:space="preserve"> LEERJAAR CORONA </w:t>
      </w:r>
      <w:r>
        <w:rPr>
          <w:b/>
          <w:bCs/>
          <w:color w:val="ED7D31" w:themeColor="accent2"/>
          <w:sz w:val="22"/>
          <w:u w:val="single"/>
        </w:rPr>
        <w:t>WEEK 27 april tot en met 1 mei 2020</w:t>
      </w:r>
    </w:p>
    <w:p w:rsidR="002B63DE" w:rsidRPr="00A61284" w:rsidRDefault="002B63DE" w:rsidP="00A61284">
      <w:pPr>
        <w:jc w:val="center"/>
        <w:rPr>
          <w:b/>
          <w:bCs/>
          <w:sz w:val="30"/>
          <w:szCs w:val="30"/>
          <w:u w:val="single"/>
        </w:rPr>
      </w:pPr>
      <w:r w:rsidRPr="00DD76CD">
        <w:rPr>
          <w:b/>
          <w:bCs/>
          <w:sz w:val="30"/>
          <w:szCs w:val="30"/>
          <w:u w:val="single"/>
        </w:rPr>
        <w:t>OVERZICHTSBLAD</w:t>
      </w:r>
    </w:p>
    <w:p w:rsidR="002B63DE" w:rsidRPr="00DD76CD" w:rsidRDefault="002B63DE" w:rsidP="002B63DE">
      <w:pPr>
        <w:rPr>
          <w:b/>
          <w:bCs/>
          <w:sz w:val="28"/>
          <w:szCs w:val="28"/>
          <w:u w:val="single"/>
        </w:rPr>
      </w:pPr>
      <w:r w:rsidRPr="00DD76CD">
        <w:rPr>
          <w:b/>
          <w:bCs/>
          <w:sz w:val="28"/>
          <w:szCs w:val="28"/>
          <w:u w:val="single"/>
        </w:rPr>
        <w:t>REKENEN</w:t>
      </w:r>
    </w:p>
    <w:p w:rsidR="002B63DE" w:rsidRPr="00DD76CD" w:rsidRDefault="002B63DE" w:rsidP="002B63DE">
      <w:pPr>
        <w:rPr>
          <w:b/>
          <w:bCs/>
          <w:sz w:val="26"/>
          <w:szCs w:val="26"/>
          <w:u w:val="single"/>
        </w:rPr>
      </w:pPr>
      <w:r w:rsidRPr="00DD76CD">
        <w:rPr>
          <w:b/>
          <w:bCs/>
          <w:sz w:val="26"/>
          <w:szCs w:val="26"/>
          <w:u w:val="single"/>
        </w:rPr>
        <w:t xml:space="preserve">Werkboek d </w:t>
      </w:r>
    </w:p>
    <w:p w:rsidR="002B63DE" w:rsidRPr="00DD76CD" w:rsidRDefault="002B63DE" w:rsidP="002B63DE">
      <w:pPr>
        <w:rPr>
          <w:sz w:val="22"/>
          <w:u w:val="single"/>
        </w:rPr>
      </w:pPr>
      <w:r w:rsidRPr="00DD76CD">
        <w:rPr>
          <w:sz w:val="22"/>
          <w:u w:val="single"/>
        </w:rPr>
        <w:t>*Les 150: Geldwaarden (herhaling) wb p.42-43, nnb nr 24 p.49</w:t>
      </w:r>
    </w:p>
    <w:p w:rsidR="002B63DE" w:rsidRPr="00DD76CD" w:rsidRDefault="002B63DE" w:rsidP="002B63DE">
      <w:pPr>
        <w:rPr>
          <w:szCs w:val="20"/>
        </w:rPr>
      </w:pPr>
      <w:r w:rsidRPr="00DD76CD">
        <w:rPr>
          <w:szCs w:val="20"/>
        </w:rPr>
        <w:t>Blauw team: oef.1+2+3+5a+5b+5c</w:t>
      </w:r>
    </w:p>
    <w:p w:rsidR="002B63DE" w:rsidRPr="00DD76CD" w:rsidRDefault="002B63DE" w:rsidP="002B63DE">
      <w:pPr>
        <w:rPr>
          <w:szCs w:val="20"/>
        </w:rPr>
      </w:pPr>
      <w:r w:rsidRPr="00DD76CD">
        <w:rPr>
          <w:szCs w:val="20"/>
        </w:rPr>
        <w:t>Groen team: oef.1+2+3+4+5a+5b+5c+5d</w:t>
      </w:r>
    </w:p>
    <w:p w:rsidR="002B63DE" w:rsidRPr="00A61284" w:rsidRDefault="002B63DE" w:rsidP="002B63DE">
      <w:pPr>
        <w:rPr>
          <w:szCs w:val="20"/>
          <w:lang w:val="en-US"/>
        </w:rPr>
      </w:pPr>
      <w:r w:rsidRPr="00DD76CD">
        <w:rPr>
          <w:szCs w:val="20"/>
          <w:lang w:val="en-US"/>
        </w:rPr>
        <w:t>Rood team: oef.1+2+3+4+5a+5b+5c+5d+5</w:t>
      </w:r>
      <w:r w:rsidRPr="00DD76CD">
        <w:rPr>
          <w:szCs w:val="20"/>
          <w:vertAlign w:val="superscript"/>
          <w:lang w:val="en-US"/>
        </w:rPr>
        <w:t xml:space="preserve"> </w:t>
      </w:r>
      <w:r w:rsidRPr="00DD76CD">
        <w:rPr>
          <w:szCs w:val="20"/>
          <w:lang w:val="en-US"/>
        </w:rPr>
        <w:t>e</w:t>
      </w:r>
    </w:p>
    <w:p w:rsidR="002B63DE" w:rsidRPr="00DD76CD" w:rsidRDefault="002B63DE" w:rsidP="002B63DE">
      <w:pPr>
        <w:rPr>
          <w:sz w:val="22"/>
          <w:u w:val="single"/>
        </w:rPr>
      </w:pPr>
      <w:r w:rsidRPr="00DD76CD">
        <w:rPr>
          <w:sz w:val="22"/>
          <w:u w:val="single"/>
        </w:rPr>
        <w:t>*Les 151: Het gemiddelde (herhaling) wb p.44-45, nnb nr 6 p.20</w:t>
      </w:r>
    </w:p>
    <w:p w:rsidR="00D20FB8" w:rsidRPr="00A61284" w:rsidRDefault="002B63DE" w:rsidP="002B63DE">
      <w:pPr>
        <w:rPr>
          <w:szCs w:val="20"/>
        </w:rPr>
      </w:pPr>
      <w:r w:rsidRPr="00DD76CD">
        <w:rPr>
          <w:szCs w:val="20"/>
          <w:highlight w:val="yellow"/>
        </w:rPr>
        <w:t>Je mag deze les maken met een zakrekenmachine.</w:t>
      </w:r>
      <w:r w:rsidR="00B379D5">
        <w:rPr>
          <w:szCs w:val="20"/>
        </w:rPr>
        <w:t xml:space="preserve"> </w:t>
      </w:r>
      <w:r w:rsidRPr="00DD76CD">
        <w:rPr>
          <w:color w:val="FF0000"/>
          <w:szCs w:val="20"/>
        </w:rPr>
        <w:t>Oef</w:t>
      </w:r>
      <w:r w:rsidR="00B379D5">
        <w:rPr>
          <w:color w:val="FF0000"/>
          <w:szCs w:val="20"/>
        </w:rPr>
        <w:t>.</w:t>
      </w:r>
      <w:r w:rsidRPr="00DD76CD">
        <w:rPr>
          <w:color w:val="FF0000"/>
          <w:szCs w:val="20"/>
        </w:rPr>
        <w:t xml:space="preserve"> 4 </w:t>
      </w:r>
      <w:r w:rsidRPr="00DD76CD">
        <w:rPr>
          <w:szCs w:val="20"/>
        </w:rPr>
        <w:t xml:space="preserve">is een moeilijkere oefening, dit is een </w:t>
      </w:r>
      <w:r w:rsidRPr="00DD76CD">
        <w:rPr>
          <w:color w:val="FF0000"/>
          <w:szCs w:val="20"/>
        </w:rPr>
        <w:t>magje.</w:t>
      </w:r>
    </w:p>
    <w:p w:rsidR="002B63DE" w:rsidRPr="00DD76CD" w:rsidRDefault="002B63DE" w:rsidP="002B63DE">
      <w:pPr>
        <w:rPr>
          <w:sz w:val="22"/>
          <w:u w:val="single"/>
        </w:rPr>
      </w:pPr>
      <w:r w:rsidRPr="00DD76CD">
        <w:rPr>
          <w:sz w:val="22"/>
          <w:u w:val="single"/>
        </w:rPr>
        <w:t>*Les 160: Ruimtelijke oriëntatie (herhaling) wb p.62-63, nnb nr 41</w:t>
      </w:r>
      <w:r w:rsidRPr="00DD76CD">
        <w:rPr>
          <w:sz w:val="22"/>
          <w:u w:val="single"/>
        </w:rPr>
        <w:sym w:font="Wingdings" w:char="F0E0"/>
      </w:r>
      <w:r w:rsidRPr="00DD76CD">
        <w:rPr>
          <w:sz w:val="22"/>
          <w:u w:val="single"/>
        </w:rPr>
        <w:t>44 p.70</w:t>
      </w:r>
      <w:r w:rsidRPr="00DD76CD">
        <w:rPr>
          <w:sz w:val="22"/>
          <w:u w:val="single"/>
        </w:rPr>
        <w:sym w:font="Wingdings" w:char="F0E0"/>
      </w:r>
      <w:r w:rsidRPr="00DD76CD">
        <w:rPr>
          <w:sz w:val="22"/>
          <w:u w:val="single"/>
        </w:rPr>
        <w:t>72</w:t>
      </w:r>
    </w:p>
    <w:p w:rsidR="002B63DE" w:rsidRPr="00A61284" w:rsidRDefault="002B63DE" w:rsidP="002B63DE">
      <w:pPr>
        <w:rPr>
          <w:color w:val="FF0000"/>
          <w:szCs w:val="20"/>
        </w:rPr>
      </w:pPr>
      <w:r w:rsidRPr="00DD76CD">
        <w:rPr>
          <w:color w:val="FF0000"/>
          <w:szCs w:val="20"/>
        </w:rPr>
        <w:t>Pagina 61 moet je NIET maken</w:t>
      </w:r>
    </w:p>
    <w:p w:rsidR="002B63DE" w:rsidRPr="00DD76CD" w:rsidRDefault="002B63DE" w:rsidP="002B63DE">
      <w:pPr>
        <w:rPr>
          <w:sz w:val="22"/>
          <w:u w:val="single"/>
        </w:rPr>
      </w:pPr>
      <w:r w:rsidRPr="00DD76CD">
        <w:rPr>
          <w:sz w:val="22"/>
          <w:u w:val="single"/>
        </w:rPr>
        <w:t>*Les 149: Ruimtelijke oriëntatie (herhaling) wb p.40-41, nnb nr 41</w:t>
      </w:r>
      <w:r w:rsidRPr="00DD76CD">
        <w:rPr>
          <w:sz w:val="22"/>
          <w:u w:val="single"/>
        </w:rPr>
        <w:sym w:font="Wingdings" w:char="F0E0"/>
      </w:r>
      <w:r w:rsidRPr="00DD76CD">
        <w:rPr>
          <w:sz w:val="22"/>
          <w:u w:val="single"/>
        </w:rPr>
        <w:t>44 p.70</w:t>
      </w:r>
      <w:r w:rsidRPr="00DD76CD">
        <w:rPr>
          <w:sz w:val="22"/>
          <w:u w:val="single"/>
        </w:rPr>
        <w:sym w:font="Wingdings" w:char="F0E0"/>
      </w:r>
      <w:r w:rsidRPr="00DD76CD">
        <w:rPr>
          <w:sz w:val="22"/>
          <w:u w:val="single"/>
        </w:rPr>
        <w:t>72</w:t>
      </w:r>
    </w:p>
    <w:p w:rsidR="002B63DE" w:rsidRPr="00DD76CD" w:rsidRDefault="002B63DE" w:rsidP="002B63DE">
      <w:pPr>
        <w:rPr>
          <w:u w:val="single"/>
        </w:rPr>
      </w:pPr>
      <w:r w:rsidRPr="00DD76CD">
        <w:rPr>
          <w:highlight w:val="yellow"/>
          <w:u w:val="single"/>
        </w:rPr>
        <w:t>Je maakt alleen volgende oefeningen:</w:t>
      </w:r>
    </w:p>
    <w:p w:rsidR="002B63DE" w:rsidRDefault="002B63DE" w:rsidP="002B63DE">
      <w:r w:rsidRPr="00DD76CD">
        <w:t>Oef.1, 4, 5, 6</w:t>
      </w:r>
      <w:r w:rsidR="00B379D5">
        <w:t xml:space="preserve">, </w:t>
      </w:r>
      <w:r w:rsidR="00B379D5">
        <w:rPr>
          <w:color w:val="FF0000"/>
        </w:rPr>
        <w:t>o</w:t>
      </w:r>
      <w:r w:rsidRPr="00DD76CD">
        <w:rPr>
          <w:color w:val="FF0000"/>
        </w:rPr>
        <w:t xml:space="preserve">ef. 2 en 3 </w:t>
      </w:r>
      <w:r w:rsidRPr="00DD76CD">
        <w:t xml:space="preserve">dus </w:t>
      </w:r>
      <w:r w:rsidRPr="00DD76CD">
        <w:rPr>
          <w:color w:val="FF0000"/>
        </w:rPr>
        <w:t>NIET</w:t>
      </w:r>
      <w:r w:rsidRPr="00DD76CD">
        <w:t>, die maken we samen in de klas</w:t>
      </w:r>
    </w:p>
    <w:p w:rsidR="00AC67CA" w:rsidRDefault="00AC67CA" w:rsidP="002B63DE">
      <w:pPr>
        <w:rPr>
          <w:sz w:val="22"/>
          <w:u w:val="single"/>
        </w:rPr>
      </w:pPr>
      <w:r>
        <w:rPr>
          <w:sz w:val="22"/>
          <w:u w:val="single"/>
        </w:rPr>
        <w:t xml:space="preserve">*Les 152: Gewicht </w:t>
      </w:r>
      <w:r w:rsidR="00A61284">
        <w:rPr>
          <w:sz w:val="22"/>
          <w:u w:val="single"/>
        </w:rPr>
        <w:t>(</w:t>
      </w:r>
      <w:r>
        <w:rPr>
          <w:sz w:val="22"/>
          <w:u w:val="single"/>
        </w:rPr>
        <w:t>herhaling</w:t>
      </w:r>
      <w:r w:rsidR="00A61284">
        <w:rPr>
          <w:sz w:val="22"/>
          <w:u w:val="single"/>
        </w:rPr>
        <w:t>)</w:t>
      </w:r>
      <w:r>
        <w:rPr>
          <w:sz w:val="22"/>
          <w:u w:val="single"/>
        </w:rPr>
        <w:t xml:space="preserve"> wb p.46-47, nnb nr 22 p.48</w:t>
      </w:r>
    </w:p>
    <w:p w:rsidR="002B63DE" w:rsidRDefault="00AC67CA" w:rsidP="002B63DE">
      <w:pPr>
        <w:rPr>
          <w:color w:val="FF0000"/>
          <w:szCs w:val="20"/>
        </w:rPr>
      </w:pPr>
      <w:r w:rsidRPr="00A61284">
        <w:rPr>
          <w:color w:val="FF0000"/>
          <w:szCs w:val="20"/>
        </w:rPr>
        <w:t>oef.5 moet je NIET maken</w:t>
      </w:r>
    </w:p>
    <w:p w:rsidR="00A61284" w:rsidRPr="00A61284" w:rsidRDefault="00A61284" w:rsidP="002B63DE">
      <w:pPr>
        <w:rPr>
          <w:color w:val="FF0000"/>
          <w:sz w:val="6"/>
          <w:szCs w:val="6"/>
        </w:rPr>
      </w:pPr>
    </w:p>
    <w:p w:rsidR="00D20FB8" w:rsidRPr="00DD76CD" w:rsidRDefault="00D20FB8" w:rsidP="00D20FB8">
      <w:pPr>
        <w:rPr>
          <w:b/>
          <w:bCs/>
          <w:sz w:val="28"/>
          <w:szCs w:val="28"/>
          <w:u w:val="single"/>
        </w:rPr>
      </w:pPr>
      <w:r w:rsidRPr="00DD76CD">
        <w:rPr>
          <w:b/>
          <w:bCs/>
          <w:sz w:val="28"/>
          <w:szCs w:val="28"/>
          <w:u w:val="single"/>
        </w:rPr>
        <w:t>SPELLING</w:t>
      </w:r>
    </w:p>
    <w:p w:rsidR="002B63DE" w:rsidRPr="00DD76CD" w:rsidRDefault="00D20FB8" w:rsidP="002B63DE">
      <w:pPr>
        <w:rPr>
          <w:b/>
          <w:bCs/>
          <w:sz w:val="26"/>
          <w:szCs w:val="26"/>
          <w:u w:val="single"/>
        </w:rPr>
      </w:pPr>
      <w:r w:rsidRPr="00DD76CD">
        <w:rPr>
          <w:b/>
          <w:bCs/>
          <w:sz w:val="26"/>
          <w:szCs w:val="26"/>
          <w:u w:val="single"/>
        </w:rPr>
        <w:t>Kijker 8</w:t>
      </w:r>
    </w:p>
    <w:p w:rsidR="00D20FB8" w:rsidRPr="00DD76CD" w:rsidRDefault="00D20FB8" w:rsidP="002B63DE">
      <w:pPr>
        <w:rPr>
          <w:szCs w:val="20"/>
          <w:u w:val="single"/>
        </w:rPr>
      </w:pPr>
      <w:r w:rsidRPr="00DD76CD">
        <w:rPr>
          <w:szCs w:val="20"/>
          <w:u w:val="single"/>
        </w:rPr>
        <w:t>*Les 21: Woorden op au(w) of ou(w), onthoudwoorden wb p.21oef.41+42, Loepje p.</w:t>
      </w:r>
      <w:r w:rsidR="00995B6B" w:rsidRPr="00DD76CD">
        <w:rPr>
          <w:szCs w:val="20"/>
          <w:u w:val="single"/>
        </w:rPr>
        <w:t>41+</w:t>
      </w:r>
      <w:r w:rsidRPr="00DD76CD">
        <w:rPr>
          <w:szCs w:val="20"/>
          <w:u w:val="single"/>
        </w:rPr>
        <w:t>42+47</w:t>
      </w:r>
    </w:p>
    <w:p w:rsidR="00D20FB8" w:rsidRPr="00DD76CD" w:rsidRDefault="00D20FB8" w:rsidP="002B63DE">
      <w:pPr>
        <w:rPr>
          <w:szCs w:val="20"/>
          <w:u w:val="single"/>
        </w:rPr>
      </w:pPr>
      <w:r w:rsidRPr="00DD76CD">
        <w:rPr>
          <w:szCs w:val="20"/>
          <w:u w:val="single"/>
        </w:rPr>
        <w:t>*Les 22: Alfabetisch rangschikken en onthoudwoorden   wb p.22 oef.43+44, Loepje p.10+47</w:t>
      </w:r>
    </w:p>
    <w:p w:rsidR="00D20FB8" w:rsidRPr="00DD76CD" w:rsidRDefault="00D20FB8" w:rsidP="002B63DE">
      <w:pPr>
        <w:rPr>
          <w:szCs w:val="20"/>
          <w:u w:val="single"/>
        </w:rPr>
      </w:pPr>
      <w:r w:rsidRPr="00DD76CD">
        <w:rPr>
          <w:szCs w:val="20"/>
          <w:u w:val="single"/>
        </w:rPr>
        <w:t>*Les 23: Onthoudwoorden: kruiswoordraadsel  wb p.23</w:t>
      </w:r>
    </w:p>
    <w:p w:rsidR="00DD76CD" w:rsidRPr="00A57DE2" w:rsidRDefault="00DD76CD" w:rsidP="00DD76CD">
      <w:pPr>
        <w:rPr>
          <w:b/>
          <w:bCs/>
          <w:sz w:val="28"/>
          <w:szCs w:val="28"/>
          <w:u w:val="single"/>
        </w:rPr>
      </w:pPr>
      <w:r w:rsidRPr="00A57DE2">
        <w:rPr>
          <w:b/>
          <w:bCs/>
          <w:sz w:val="28"/>
          <w:szCs w:val="28"/>
          <w:u w:val="single"/>
        </w:rPr>
        <w:t>TAAL</w:t>
      </w:r>
    </w:p>
    <w:p w:rsidR="00DD76CD" w:rsidRPr="00A57DE2" w:rsidRDefault="00DD76CD" w:rsidP="00DD76CD">
      <w:pPr>
        <w:rPr>
          <w:b/>
          <w:bCs/>
          <w:sz w:val="26"/>
          <w:szCs w:val="26"/>
          <w:u w:val="single"/>
        </w:rPr>
      </w:pPr>
      <w:r w:rsidRPr="00A57DE2">
        <w:rPr>
          <w:b/>
          <w:bCs/>
          <w:sz w:val="26"/>
          <w:szCs w:val="26"/>
          <w:u w:val="single"/>
        </w:rPr>
        <w:t>Kijker 7</w:t>
      </w:r>
    </w:p>
    <w:p w:rsidR="00DD76CD" w:rsidRPr="00DD76CD" w:rsidRDefault="00DD76CD" w:rsidP="00DD76CD">
      <w:pPr>
        <w:rPr>
          <w:szCs w:val="20"/>
          <w:u w:val="single"/>
        </w:rPr>
      </w:pPr>
      <w:r w:rsidRPr="00DD76CD">
        <w:rPr>
          <w:szCs w:val="20"/>
          <w:u w:val="single"/>
        </w:rPr>
        <w:t>*Les 5: Schrijven: Paspoort: MIJN IDOOL: Ik kan hoofd- en bijzaken onderscheiden in de informatie die ik selecteer  wb p.1</w:t>
      </w:r>
      <w:r w:rsidR="00DC2A09">
        <w:rPr>
          <w:szCs w:val="20"/>
          <w:u w:val="single"/>
        </w:rPr>
        <w:t>6</w:t>
      </w:r>
      <w:r w:rsidRPr="00DD76CD">
        <w:rPr>
          <w:szCs w:val="20"/>
          <w:u w:val="single"/>
        </w:rPr>
        <w:t>-17</w:t>
      </w:r>
    </w:p>
    <w:p w:rsidR="00DD76CD" w:rsidRPr="00DD76CD" w:rsidRDefault="00DD76CD" w:rsidP="00DD76CD">
      <w:pPr>
        <w:rPr>
          <w:b/>
          <w:bCs/>
          <w:sz w:val="26"/>
          <w:szCs w:val="26"/>
          <w:u w:val="single"/>
        </w:rPr>
      </w:pPr>
      <w:r>
        <w:rPr>
          <w:b/>
          <w:bCs/>
          <w:sz w:val="26"/>
          <w:szCs w:val="26"/>
          <w:u w:val="single"/>
        </w:rPr>
        <w:t>Kijker 8</w:t>
      </w:r>
    </w:p>
    <w:p w:rsidR="00DD76CD" w:rsidRPr="00DD76CD" w:rsidRDefault="00DD76CD" w:rsidP="00DD76CD">
      <w:pPr>
        <w:rPr>
          <w:szCs w:val="20"/>
          <w:u w:val="single"/>
        </w:rPr>
      </w:pPr>
      <w:r w:rsidRPr="00DD76CD">
        <w:rPr>
          <w:szCs w:val="20"/>
          <w:u w:val="single"/>
        </w:rPr>
        <w:t>*Les 4: Begrijpend lezen: Ik kan een tekst helemaal begrijpen door gebruik te maken van mijn stappenplan wb p.6</w:t>
      </w:r>
      <w:r w:rsidRPr="00DD76CD">
        <w:rPr>
          <w:szCs w:val="20"/>
          <w:u w:val="single"/>
        </w:rPr>
        <w:sym w:font="Wingdings" w:char="F0E0"/>
      </w:r>
      <w:r w:rsidRPr="00DD76CD">
        <w:rPr>
          <w:szCs w:val="20"/>
          <w:u w:val="single"/>
        </w:rPr>
        <w:t>9</w:t>
      </w:r>
    </w:p>
    <w:p w:rsidR="002B63DE" w:rsidRDefault="00DD76CD" w:rsidP="00D5711D">
      <w:pPr>
        <w:rPr>
          <w:szCs w:val="20"/>
          <w:u w:val="single"/>
        </w:rPr>
      </w:pPr>
      <w:r w:rsidRPr="00DD76CD">
        <w:rPr>
          <w:szCs w:val="20"/>
          <w:u w:val="single"/>
        </w:rPr>
        <w:t>*Les 12: Taalwijs: Ik kan de verschillende soorten en vormen van woorden benoemen, woorden alfabetisch rangschikken en woorden opzoeken in het woordenboek  wb p.22-23, Taalwijzertje p.9+</w:t>
      </w:r>
      <w:r w:rsidR="00FD7793">
        <w:rPr>
          <w:szCs w:val="20"/>
          <w:u w:val="single"/>
        </w:rPr>
        <w:t>11+12+13+</w:t>
      </w:r>
      <w:r w:rsidRPr="00DD76CD">
        <w:rPr>
          <w:szCs w:val="20"/>
          <w:u w:val="single"/>
        </w:rPr>
        <w:t>25+27</w:t>
      </w:r>
    </w:p>
    <w:p w:rsidR="00B379D5" w:rsidRPr="00EE2848" w:rsidRDefault="00B379D5" w:rsidP="00B379D5">
      <w:pPr>
        <w:rPr>
          <w:szCs w:val="20"/>
        </w:rPr>
      </w:pPr>
      <w:r>
        <w:rPr>
          <w:b/>
          <w:bCs/>
          <w:sz w:val="28"/>
          <w:szCs w:val="28"/>
          <w:u w:val="single"/>
        </w:rPr>
        <w:t xml:space="preserve">W.O.: </w:t>
      </w:r>
      <w:r w:rsidR="00EE2848" w:rsidRPr="00EE2848">
        <w:rPr>
          <w:szCs w:val="20"/>
        </w:rPr>
        <w:t>De soorten verkeersborden: zie bijlage</w:t>
      </w:r>
      <w:r w:rsidR="0078194C">
        <w:rPr>
          <w:szCs w:val="20"/>
        </w:rPr>
        <w:t xml:space="preserve"> hieronder</w:t>
      </w:r>
    </w:p>
    <w:p w:rsidR="002B63DE" w:rsidRDefault="00D5711D" w:rsidP="00D5711D">
      <w:pPr>
        <w:rPr>
          <w:b/>
          <w:bCs/>
          <w:sz w:val="40"/>
          <w:szCs w:val="40"/>
          <w:u w:val="single"/>
        </w:rPr>
      </w:pPr>
      <w:bookmarkStart w:id="0" w:name="_GoBack"/>
      <w:bookmarkEnd w:id="0"/>
      <w:r w:rsidRPr="002B63DE">
        <w:rPr>
          <w:b/>
          <w:bCs/>
          <w:sz w:val="40"/>
          <w:szCs w:val="40"/>
          <w:u w:val="single"/>
        </w:rPr>
        <w:lastRenderedPageBreak/>
        <w:t>Opdrachten werkboek d rekenen</w:t>
      </w:r>
      <w:r w:rsidR="002B63DE" w:rsidRPr="002B63DE">
        <w:rPr>
          <w:b/>
          <w:bCs/>
          <w:sz w:val="40"/>
          <w:szCs w:val="40"/>
          <w:u w:val="single"/>
        </w:rPr>
        <w:t xml:space="preserve">: </w:t>
      </w:r>
    </w:p>
    <w:p w:rsidR="00D5711D" w:rsidRPr="002B63DE" w:rsidRDefault="002B63DE" w:rsidP="00D5711D">
      <w:pPr>
        <w:rPr>
          <w:b/>
          <w:bCs/>
          <w:sz w:val="40"/>
          <w:szCs w:val="40"/>
          <w:u w:val="single"/>
        </w:rPr>
      </w:pPr>
      <w:r w:rsidRPr="002B63DE">
        <w:rPr>
          <w:b/>
          <w:bCs/>
          <w:sz w:val="40"/>
          <w:szCs w:val="40"/>
          <w:u w:val="single"/>
        </w:rPr>
        <w:t>EXTRA UITLEG</w:t>
      </w:r>
    </w:p>
    <w:p w:rsidR="00D5711D" w:rsidRDefault="00D5711D" w:rsidP="00D5711D">
      <w:pPr>
        <w:rPr>
          <w:b/>
          <w:bCs/>
          <w:color w:val="ED7D31" w:themeColor="accent2"/>
          <w:sz w:val="28"/>
          <w:szCs w:val="28"/>
          <w:u w:val="single"/>
        </w:rPr>
      </w:pPr>
      <w:r w:rsidRPr="00D9216F">
        <w:rPr>
          <w:b/>
          <w:bCs/>
          <w:color w:val="ED7D31" w:themeColor="accent2"/>
          <w:sz w:val="28"/>
          <w:szCs w:val="28"/>
          <w:u w:val="single"/>
        </w:rPr>
        <w:t xml:space="preserve">*Les </w:t>
      </w:r>
      <w:r>
        <w:rPr>
          <w:b/>
          <w:bCs/>
          <w:color w:val="ED7D31" w:themeColor="accent2"/>
          <w:sz w:val="28"/>
          <w:szCs w:val="28"/>
          <w:u w:val="single"/>
        </w:rPr>
        <w:t>150</w:t>
      </w:r>
      <w:r w:rsidRPr="00D9216F">
        <w:rPr>
          <w:b/>
          <w:bCs/>
          <w:color w:val="ED7D31" w:themeColor="accent2"/>
          <w:sz w:val="28"/>
          <w:szCs w:val="28"/>
          <w:u w:val="single"/>
        </w:rPr>
        <w:t xml:space="preserve">: </w:t>
      </w:r>
      <w:r>
        <w:rPr>
          <w:b/>
          <w:bCs/>
          <w:color w:val="ED7D31" w:themeColor="accent2"/>
          <w:sz w:val="28"/>
          <w:szCs w:val="28"/>
          <w:u w:val="single"/>
        </w:rPr>
        <w:t>Geldwaarden (herhaling) wb p.42-43</w:t>
      </w:r>
      <w:r w:rsidR="00E6052E">
        <w:rPr>
          <w:b/>
          <w:bCs/>
          <w:color w:val="ED7D31" w:themeColor="accent2"/>
          <w:sz w:val="28"/>
          <w:szCs w:val="28"/>
          <w:u w:val="single"/>
        </w:rPr>
        <w:t>, nnb nr 24 p.49</w:t>
      </w:r>
    </w:p>
    <w:p w:rsidR="00E6052E" w:rsidRPr="00E6052E" w:rsidRDefault="00E6052E" w:rsidP="00D5711D">
      <w:pPr>
        <w:rPr>
          <w:color w:val="00B0F0"/>
          <w:sz w:val="28"/>
          <w:szCs w:val="28"/>
        </w:rPr>
      </w:pPr>
      <w:r w:rsidRPr="00E6052E">
        <w:rPr>
          <w:color w:val="00B0F0"/>
          <w:sz w:val="28"/>
          <w:szCs w:val="28"/>
        </w:rPr>
        <w:t>Blauw team: oef.1+2+3+5a+5b+5c</w:t>
      </w:r>
    </w:p>
    <w:p w:rsidR="00E6052E" w:rsidRPr="00E6052E" w:rsidRDefault="00E6052E" w:rsidP="00D5711D">
      <w:pPr>
        <w:rPr>
          <w:color w:val="00B050"/>
          <w:sz w:val="28"/>
          <w:szCs w:val="28"/>
        </w:rPr>
      </w:pPr>
      <w:r w:rsidRPr="00E6052E">
        <w:rPr>
          <w:color w:val="00B050"/>
          <w:sz w:val="28"/>
          <w:szCs w:val="28"/>
        </w:rPr>
        <w:t>Groen team: oef.1+2+3+4+5a+5b+5c+5d</w:t>
      </w:r>
    </w:p>
    <w:p w:rsidR="00E6052E" w:rsidRPr="00E6052E" w:rsidRDefault="00E6052E" w:rsidP="00D5711D">
      <w:pPr>
        <w:rPr>
          <w:color w:val="FF0000"/>
          <w:sz w:val="28"/>
          <w:szCs w:val="28"/>
          <w:lang w:val="en-US"/>
        </w:rPr>
      </w:pPr>
      <w:r w:rsidRPr="00E6052E">
        <w:rPr>
          <w:color w:val="FF0000"/>
          <w:sz w:val="28"/>
          <w:szCs w:val="28"/>
          <w:lang w:val="en-US"/>
        </w:rPr>
        <w:t>Rood team: oef.1+2+3+4+5a+5b+5c+5d+5</w:t>
      </w:r>
      <w:r w:rsidRPr="00E6052E">
        <w:rPr>
          <w:color w:val="FF0000"/>
          <w:sz w:val="28"/>
          <w:szCs w:val="28"/>
          <w:vertAlign w:val="superscript"/>
          <w:lang w:val="en-US"/>
        </w:rPr>
        <w:t xml:space="preserve"> </w:t>
      </w:r>
      <w:r w:rsidRPr="00E6052E">
        <w:rPr>
          <w:color w:val="FF0000"/>
          <w:sz w:val="28"/>
          <w:szCs w:val="28"/>
          <w:lang w:val="en-US"/>
        </w:rPr>
        <w:t>e</w:t>
      </w:r>
    </w:p>
    <w:p w:rsidR="00E6052E" w:rsidRPr="00E6052E" w:rsidRDefault="00E6052E" w:rsidP="00D5711D">
      <w:pPr>
        <w:rPr>
          <w:color w:val="ED7D31" w:themeColor="accent2"/>
          <w:sz w:val="28"/>
          <w:szCs w:val="28"/>
          <w:lang w:val="en-US"/>
        </w:rPr>
      </w:pPr>
    </w:p>
    <w:p w:rsidR="00D5711D" w:rsidRDefault="00D5711D" w:rsidP="00D5711D">
      <w:pPr>
        <w:rPr>
          <w:b/>
          <w:bCs/>
          <w:u w:val="single"/>
        </w:rPr>
      </w:pPr>
      <w:r w:rsidRPr="008A4EB7">
        <w:rPr>
          <w:b/>
          <w:bCs/>
          <w:highlight w:val="yellow"/>
          <w:u w:val="single"/>
        </w:rPr>
        <w:t>Hieronder kan je wat extra uitleg vinden:</w:t>
      </w:r>
    </w:p>
    <w:p w:rsidR="00E6052E" w:rsidRPr="00E6052E" w:rsidRDefault="00E6052E" w:rsidP="00D5711D">
      <w:pPr>
        <w:rPr>
          <w:b/>
          <w:bCs/>
          <w:color w:val="FF0000"/>
          <w:u w:val="single"/>
        </w:rPr>
      </w:pPr>
      <w:r>
        <w:rPr>
          <w:b/>
          <w:bCs/>
          <w:color w:val="FF0000"/>
          <w:u w:val="single"/>
        </w:rPr>
        <w:t xml:space="preserve">NIET VERGETEN </w:t>
      </w:r>
      <w:r w:rsidRPr="00E6052E">
        <w:rPr>
          <w:b/>
          <w:bCs/>
          <w:color w:val="FF0000"/>
          <w:u w:val="single"/>
        </w:rPr>
        <w:sym w:font="Wingdings" w:char="F0E0"/>
      </w:r>
      <w:r>
        <w:rPr>
          <w:b/>
          <w:bCs/>
          <w:color w:val="FF0000"/>
          <w:u w:val="single"/>
        </w:rPr>
        <w:t xml:space="preserve"> 1 euro = 100 eurocent</w:t>
      </w:r>
    </w:p>
    <w:p w:rsidR="007703B2" w:rsidRDefault="00D5711D">
      <w:pPr>
        <w:rPr>
          <w:sz w:val="24"/>
          <w:szCs w:val="24"/>
          <w:u w:val="single"/>
        </w:rPr>
      </w:pPr>
      <w:r w:rsidRPr="00D5711D">
        <w:rPr>
          <w:sz w:val="24"/>
          <w:szCs w:val="24"/>
          <w:u w:val="single"/>
        </w:rPr>
        <w:t xml:space="preserve">Oefening 2: </w:t>
      </w:r>
    </w:p>
    <w:p w:rsidR="00D5711D" w:rsidRPr="00D5711D" w:rsidRDefault="00D5711D">
      <w:pPr>
        <w:rPr>
          <w:szCs w:val="20"/>
        </w:rPr>
      </w:pPr>
      <w:r w:rsidRPr="00D5711D">
        <w:rPr>
          <w:szCs w:val="20"/>
        </w:rPr>
        <w:t xml:space="preserve">Vb. 4,39 euro </w:t>
      </w:r>
      <w:r w:rsidRPr="00D5711D">
        <w:rPr>
          <w:szCs w:val="20"/>
        </w:rPr>
        <w:sym w:font="Wingdings" w:char="F0E0"/>
      </w:r>
      <w:r w:rsidRPr="00D5711D">
        <w:rPr>
          <w:szCs w:val="20"/>
        </w:rPr>
        <w:t xml:space="preserve">  het getal vóór de komma gaat over het aantal euro, </w:t>
      </w:r>
    </w:p>
    <w:p w:rsidR="00D5711D" w:rsidRPr="00D5711D" w:rsidRDefault="00D5711D">
      <w:pPr>
        <w:rPr>
          <w:szCs w:val="20"/>
        </w:rPr>
      </w:pPr>
      <w:r w:rsidRPr="00D5711D">
        <w:rPr>
          <w:szCs w:val="20"/>
        </w:rPr>
        <w:t xml:space="preserve">                             het getal na de komma over de eurocenten</w:t>
      </w:r>
    </w:p>
    <w:p w:rsidR="00D5711D" w:rsidRDefault="00D5711D">
      <w:pPr>
        <w:rPr>
          <w:b/>
          <w:bCs/>
          <w:szCs w:val="20"/>
        </w:rPr>
      </w:pPr>
    </w:p>
    <w:p w:rsidR="00D5711D" w:rsidRDefault="00D5711D">
      <w:pPr>
        <w:rPr>
          <w:szCs w:val="20"/>
        </w:rPr>
      </w:pPr>
      <w:r w:rsidRPr="00D5711D">
        <w:rPr>
          <w:b/>
          <w:bCs/>
          <w:szCs w:val="20"/>
        </w:rPr>
        <w:t>Begin eerst met de euro’s.</w:t>
      </w:r>
      <w:r>
        <w:rPr>
          <w:szCs w:val="20"/>
        </w:rPr>
        <w:t xml:space="preserve"> Probeer eerst met 50 euro, lukt dit niet dan ga je naar 20 euro enzoverder. Je vraagt je ook telkens af hoeveel keer je bv. 20 euro er kan uithalen. </w:t>
      </w:r>
    </w:p>
    <w:p w:rsidR="00D5711D" w:rsidRDefault="00D5711D">
      <w:pPr>
        <w:rPr>
          <w:szCs w:val="20"/>
        </w:rPr>
      </w:pPr>
      <w:r w:rsidRPr="00D5711D">
        <w:rPr>
          <w:b/>
          <w:bCs/>
          <w:szCs w:val="20"/>
        </w:rPr>
        <w:t xml:space="preserve">Als de euro’s verdeeld zijn, verdeel je de centen. </w:t>
      </w:r>
      <w:r>
        <w:rPr>
          <w:szCs w:val="20"/>
        </w:rPr>
        <w:t>Je probeert eerst met 50 cent, lukt dit niet dan ga je naar 20 cent enzoverder. Je vraagt je ook telkens af hoeveel keer je bv. 5 cent er kan uithalen.</w:t>
      </w:r>
    </w:p>
    <w:p w:rsidR="00D5711D" w:rsidRDefault="00D5711D">
      <w:pPr>
        <w:rPr>
          <w:b/>
          <w:bCs/>
          <w:szCs w:val="20"/>
        </w:rPr>
      </w:pPr>
      <w:r w:rsidRPr="00D5711D">
        <w:rPr>
          <w:b/>
          <w:bCs/>
          <w:szCs w:val="20"/>
        </w:rPr>
        <w:t>Je werkt in de tabel dus van rechts naar links. Vergeet niet dat meerdere kruisjes in 1 vakje mogen.</w:t>
      </w:r>
    </w:p>
    <w:p w:rsidR="00D5711D" w:rsidRDefault="00D5711D">
      <w:pPr>
        <w:rPr>
          <w:b/>
          <w:bCs/>
          <w:szCs w:val="20"/>
        </w:rPr>
      </w:pPr>
    </w:p>
    <w:p w:rsidR="00D5711D" w:rsidRPr="00D5711D" w:rsidRDefault="00D5711D">
      <w:pPr>
        <w:rPr>
          <w:sz w:val="24"/>
          <w:szCs w:val="24"/>
          <w:u w:val="single"/>
        </w:rPr>
      </w:pPr>
      <w:r w:rsidRPr="00D5711D">
        <w:rPr>
          <w:sz w:val="24"/>
          <w:szCs w:val="24"/>
          <w:u w:val="single"/>
        </w:rPr>
        <w:t>Oefening 3:</w:t>
      </w:r>
    </w:p>
    <w:p w:rsidR="00D5711D" w:rsidRDefault="00D5711D">
      <w:pPr>
        <w:rPr>
          <w:b/>
          <w:bCs/>
          <w:szCs w:val="20"/>
        </w:rPr>
      </w:pPr>
      <w:r>
        <w:rPr>
          <w:b/>
          <w:bCs/>
          <w:szCs w:val="20"/>
        </w:rPr>
        <w:t>Welk bedrag krijg ik terug?</w:t>
      </w:r>
    </w:p>
    <w:p w:rsidR="00D5711D" w:rsidRDefault="00D5711D">
      <w:pPr>
        <w:rPr>
          <w:b/>
          <w:bCs/>
          <w:szCs w:val="20"/>
        </w:rPr>
      </w:pPr>
      <w:r>
        <w:rPr>
          <w:b/>
          <w:bCs/>
          <w:szCs w:val="20"/>
        </w:rPr>
        <w:t>Werk telkens eerst naar de hele nieuwe euro.</w:t>
      </w:r>
    </w:p>
    <w:p w:rsidR="00D5711D" w:rsidRDefault="00D5711D">
      <w:pPr>
        <w:rPr>
          <w:b/>
          <w:bCs/>
          <w:szCs w:val="20"/>
        </w:rPr>
      </w:pPr>
      <w:r>
        <w:rPr>
          <w:b/>
          <w:bCs/>
          <w:szCs w:val="20"/>
        </w:rPr>
        <w:t>Bv. Dit bedrag moet ik betalen: 32,75 euro        Dit geef ik: 50 euro</w:t>
      </w:r>
    </w:p>
    <w:p w:rsidR="00D5711D" w:rsidRDefault="00D5711D">
      <w:pPr>
        <w:rPr>
          <w:b/>
          <w:bCs/>
          <w:szCs w:val="20"/>
        </w:rPr>
      </w:pPr>
      <w:r>
        <w:rPr>
          <w:b/>
          <w:bCs/>
          <w:szCs w:val="20"/>
        </w:rPr>
        <w:t xml:space="preserve">      Hoeveel krijg ik terug?</w:t>
      </w:r>
    </w:p>
    <w:p w:rsidR="00D5711D" w:rsidRDefault="00D5711D">
      <w:pPr>
        <w:rPr>
          <w:b/>
          <w:bCs/>
          <w:szCs w:val="20"/>
        </w:rPr>
      </w:pPr>
      <w:r>
        <w:rPr>
          <w:b/>
          <w:bCs/>
          <w:szCs w:val="20"/>
        </w:rPr>
        <w:t xml:space="preserve">32,75 euro </w:t>
      </w:r>
      <w:r w:rsidRPr="00D5711D">
        <w:rPr>
          <w:b/>
          <w:bCs/>
          <w:szCs w:val="20"/>
        </w:rPr>
        <w:sym w:font="Wingdings" w:char="F0E0"/>
      </w:r>
      <w:r>
        <w:rPr>
          <w:b/>
          <w:bCs/>
          <w:szCs w:val="20"/>
        </w:rPr>
        <w:t xml:space="preserve"> de nieuwe hele euro is 33 euro, dus we tellen eerst bij </w:t>
      </w:r>
      <w:r w:rsidR="00E6052E">
        <w:rPr>
          <w:b/>
          <w:bCs/>
          <w:szCs w:val="20"/>
        </w:rPr>
        <w:t>tot aan 33 euro</w:t>
      </w:r>
    </w:p>
    <w:p w:rsidR="00E6052E" w:rsidRDefault="00E6052E">
      <w:pPr>
        <w:rPr>
          <w:b/>
          <w:bCs/>
          <w:szCs w:val="20"/>
        </w:rPr>
      </w:pPr>
      <w:r>
        <w:rPr>
          <w:b/>
          <w:bCs/>
          <w:szCs w:val="20"/>
        </w:rPr>
        <w:t xml:space="preserve">32,75 euro + </w:t>
      </w:r>
      <w:r w:rsidRPr="00E6052E">
        <w:rPr>
          <w:b/>
          <w:bCs/>
          <w:color w:val="FF0000"/>
          <w:szCs w:val="20"/>
        </w:rPr>
        <w:t xml:space="preserve">0,25 euro </w:t>
      </w:r>
      <w:r>
        <w:rPr>
          <w:b/>
          <w:bCs/>
          <w:szCs w:val="20"/>
        </w:rPr>
        <w:t>= 33 euro</w:t>
      </w:r>
    </w:p>
    <w:p w:rsidR="00E6052E" w:rsidRDefault="00E6052E">
      <w:pPr>
        <w:rPr>
          <w:b/>
          <w:bCs/>
          <w:szCs w:val="20"/>
        </w:rPr>
      </w:pPr>
      <w:r>
        <w:rPr>
          <w:b/>
          <w:bCs/>
          <w:szCs w:val="20"/>
        </w:rPr>
        <w:t>Daarna tellen we van 33 euro bij tot aan 50 euro want dan werk je binnen de ‘familienaam’ van de euro’s en dat is gemakkelijk.</w:t>
      </w:r>
    </w:p>
    <w:p w:rsidR="00E6052E" w:rsidRDefault="00E6052E">
      <w:pPr>
        <w:rPr>
          <w:b/>
          <w:bCs/>
          <w:szCs w:val="20"/>
        </w:rPr>
      </w:pPr>
      <w:r>
        <w:rPr>
          <w:b/>
          <w:bCs/>
          <w:szCs w:val="20"/>
        </w:rPr>
        <w:t xml:space="preserve">33 euro + </w:t>
      </w:r>
      <w:r w:rsidRPr="00E6052E">
        <w:rPr>
          <w:b/>
          <w:bCs/>
          <w:color w:val="FF0000"/>
          <w:szCs w:val="20"/>
        </w:rPr>
        <w:t xml:space="preserve">17 euro </w:t>
      </w:r>
      <w:r w:rsidRPr="00E6052E">
        <w:rPr>
          <w:b/>
          <w:bCs/>
          <w:szCs w:val="20"/>
        </w:rPr>
        <w:t>= 50 euro</w:t>
      </w:r>
    </w:p>
    <w:p w:rsidR="00E6052E" w:rsidRDefault="00E6052E" w:rsidP="00E6052E">
      <w:pPr>
        <w:pStyle w:val="Lijstalinea"/>
        <w:numPr>
          <w:ilvl w:val="0"/>
          <w:numId w:val="1"/>
        </w:numPr>
        <w:rPr>
          <w:b/>
          <w:bCs/>
          <w:color w:val="FF0000"/>
          <w:szCs w:val="20"/>
        </w:rPr>
      </w:pPr>
      <w:r>
        <w:rPr>
          <w:b/>
          <w:bCs/>
          <w:szCs w:val="20"/>
        </w:rPr>
        <w:t xml:space="preserve">Nu tel je de </w:t>
      </w:r>
      <w:r w:rsidRPr="00E6052E">
        <w:rPr>
          <w:b/>
          <w:bCs/>
          <w:color w:val="FF0000"/>
          <w:szCs w:val="20"/>
        </w:rPr>
        <w:t xml:space="preserve">rode uitkomsten </w:t>
      </w:r>
      <w:r>
        <w:rPr>
          <w:b/>
          <w:bCs/>
          <w:szCs w:val="20"/>
        </w:rPr>
        <w:t xml:space="preserve">samen </w:t>
      </w:r>
      <w:r w:rsidRPr="00E6052E">
        <w:rPr>
          <w:b/>
          <w:bCs/>
          <w:szCs w:val="20"/>
        </w:rPr>
        <w:sym w:font="Wingdings" w:char="F0E0"/>
      </w:r>
      <w:r>
        <w:rPr>
          <w:b/>
          <w:bCs/>
          <w:szCs w:val="20"/>
        </w:rPr>
        <w:t xml:space="preserve"> </w:t>
      </w:r>
      <w:r w:rsidRPr="00E6052E">
        <w:rPr>
          <w:b/>
          <w:bCs/>
          <w:color w:val="FF0000"/>
          <w:szCs w:val="20"/>
        </w:rPr>
        <w:t>17 euro + 0,25 euro = 17,25 euro</w:t>
      </w:r>
    </w:p>
    <w:p w:rsidR="00E6052E" w:rsidRDefault="00E6052E" w:rsidP="00E6052E">
      <w:pPr>
        <w:rPr>
          <w:szCs w:val="20"/>
        </w:rPr>
      </w:pPr>
    </w:p>
    <w:p w:rsidR="00E6052E" w:rsidRDefault="00E6052E" w:rsidP="00E6052E">
      <w:pPr>
        <w:rPr>
          <w:b/>
          <w:bCs/>
          <w:color w:val="FF0000"/>
          <w:szCs w:val="20"/>
        </w:rPr>
      </w:pPr>
    </w:p>
    <w:p w:rsidR="00E6052E" w:rsidRDefault="00E6052E" w:rsidP="00E6052E">
      <w:pPr>
        <w:rPr>
          <w:b/>
          <w:bCs/>
          <w:color w:val="ED7D31" w:themeColor="accent2"/>
          <w:sz w:val="28"/>
          <w:szCs w:val="28"/>
          <w:u w:val="single"/>
        </w:rPr>
      </w:pPr>
      <w:r w:rsidRPr="00D9216F">
        <w:rPr>
          <w:b/>
          <w:bCs/>
          <w:color w:val="ED7D31" w:themeColor="accent2"/>
          <w:sz w:val="28"/>
          <w:szCs w:val="28"/>
          <w:u w:val="single"/>
        </w:rPr>
        <w:lastRenderedPageBreak/>
        <w:t xml:space="preserve">*Les </w:t>
      </w:r>
      <w:r>
        <w:rPr>
          <w:b/>
          <w:bCs/>
          <w:color w:val="ED7D31" w:themeColor="accent2"/>
          <w:sz w:val="28"/>
          <w:szCs w:val="28"/>
          <w:u w:val="single"/>
        </w:rPr>
        <w:t>151</w:t>
      </w:r>
      <w:r w:rsidRPr="00D9216F">
        <w:rPr>
          <w:b/>
          <w:bCs/>
          <w:color w:val="ED7D31" w:themeColor="accent2"/>
          <w:sz w:val="28"/>
          <w:szCs w:val="28"/>
          <w:u w:val="single"/>
        </w:rPr>
        <w:t xml:space="preserve">: </w:t>
      </w:r>
      <w:r>
        <w:rPr>
          <w:b/>
          <w:bCs/>
          <w:color w:val="ED7D31" w:themeColor="accent2"/>
          <w:sz w:val="28"/>
          <w:szCs w:val="28"/>
          <w:u w:val="single"/>
        </w:rPr>
        <w:t>Het gemiddelde (herhaling) wb p.44-45, nnb nr 6 p.20</w:t>
      </w:r>
    </w:p>
    <w:p w:rsidR="00AD0F3B" w:rsidRPr="00D20FB8" w:rsidRDefault="00AD0F3B" w:rsidP="00E6052E">
      <w:pPr>
        <w:rPr>
          <w:b/>
          <w:bCs/>
          <w:color w:val="FF0000"/>
          <w:sz w:val="28"/>
          <w:szCs w:val="28"/>
          <w:u w:val="single"/>
        </w:rPr>
      </w:pPr>
      <w:r w:rsidRPr="00D20FB8">
        <w:rPr>
          <w:b/>
          <w:bCs/>
          <w:color w:val="FF0000"/>
          <w:sz w:val="28"/>
          <w:szCs w:val="28"/>
          <w:u w:val="single"/>
        </w:rPr>
        <w:t>Je mag deze les maken met een zakrekenmachine.</w:t>
      </w:r>
    </w:p>
    <w:p w:rsidR="00AD0F3B" w:rsidRPr="00AD0F3B" w:rsidRDefault="00AD0F3B" w:rsidP="00E6052E">
      <w:pPr>
        <w:rPr>
          <w:b/>
          <w:bCs/>
          <w:color w:val="FF0000"/>
          <w:sz w:val="28"/>
          <w:szCs w:val="28"/>
          <w:u w:val="single"/>
        </w:rPr>
      </w:pPr>
      <w:r>
        <w:rPr>
          <w:b/>
          <w:bCs/>
          <w:color w:val="FF0000"/>
          <w:sz w:val="28"/>
          <w:szCs w:val="28"/>
          <w:u w:val="single"/>
        </w:rPr>
        <w:t>Oefening 4 is een moeilijkere oefening, dit is een magje.</w:t>
      </w:r>
    </w:p>
    <w:p w:rsidR="00AD0F3B" w:rsidRPr="00AD0F3B" w:rsidRDefault="00AD0F3B" w:rsidP="00E6052E">
      <w:pPr>
        <w:rPr>
          <w:b/>
          <w:bCs/>
          <w:u w:val="single"/>
        </w:rPr>
      </w:pPr>
      <w:r w:rsidRPr="008A4EB7">
        <w:rPr>
          <w:b/>
          <w:bCs/>
          <w:highlight w:val="yellow"/>
          <w:u w:val="single"/>
        </w:rPr>
        <w:t>Hieronder kan je wat extra uitleg vinden:</w:t>
      </w:r>
    </w:p>
    <w:p w:rsidR="00E6052E" w:rsidRPr="00E6052E" w:rsidRDefault="00E6052E" w:rsidP="00E6052E">
      <w:pPr>
        <w:rPr>
          <w:b/>
          <w:bCs/>
          <w:sz w:val="28"/>
          <w:szCs w:val="28"/>
          <w:u w:val="single"/>
        </w:rPr>
      </w:pPr>
      <w:r w:rsidRPr="00E6052E">
        <w:rPr>
          <w:noProof/>
          <w:sz w:val="28"/>
          <w:szCs w:val="28"/>
        </w:rPr>
        <w:drawing>
          <wp:inline distT="0" distB="0" distL="0" distR="0" wp14:anchorId="2C9BB7F7" wp14:editId="6549AECA">
            <wp:extent cx="5563376" cy="3448531"/>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563376" cy="3448531"/>
                    </a:xfrm>
                    <a:prstGeom prst="rect">
                      <a:avLst/>
                    </a:prstGeom>
                  </pic:spPr>
                </pic:pic>
              </a:graphicData>
            </a:graphic>
          </wp:inline>
        </w:drawing>
      </w:r>
    </w:p>
    <w:p w:rsidR="00E6052E" w:rsidRPr="00AD0F3B" w:rsidRDefault="00E6052E" w:rsidP="00E6052E">
      <w:pPr>
        <w:pStyle w:val="Lijstalinea"/>
        <w:numPr>
          <w:ilvl w:val="0"/>
          <w:numId w:val="1"/>
        </w:numPr>
        <w:rPr>
          <w:b/>
          <w:bCs/>
          <w:szCs w:val="20"/>
        </w:rPr>
      </w:pPr>
      <w:r w:rsidRPr="00AD0F3B">
        <w:rPr>
          <w:b/>
          <w:bCs/>
          <w:szCs w:val="20"/>
        </w:rPr>
        <w:t>Dus stap 1: alles optellen</w:t>
      </w:r>
    </w:p>
    <w:p w:rsidR="00E6052E" w:rsidRDefault="00E6052E" w:rsidP="00E6052E">
      <w:pPr>
        <w:pStyle w:val="Lijstalinea"/>
        <w:numPr>
          <w:ilvl w:val="0"/>
          <w:numId w:val="1"/>
        </w:numPr>
        <w:rPr>
          <w:b/>
          <w:bCs/>
          <w:szCs w:val="20"/>
        </w:rPr>
      </w:pPr>
      <w:r w:rsidRPr="00AD0F3B">
        <w:rPr>
          <w:b/>
          <w:bCs/>
          <w:szCs w:val="20"/>
        </w:rPr>
        <w:t>Stap 2: delen door het aantal ‘deelnemers’</w:t>
      </w:r>
    </w:p>
    <w:p w:rsidR="00AD0F3B" w:rsidRDefault="00AD0F3B" w:rsidP="00AD0F3B">
      <w:pPr>
        <w:rPr>
          <w:b/>
          <w:bCs/>
          <w:sz w:val="24"/>
          <w:szCs w:val="24"/>
          <w:u w:val="single"/>
        </w:rPr>
      </w:pPr>
    </w:p>
    <w:p w:rsidR="00AD0F3B" w:rsidRDefault="00AD0F3B" w:rsidP="00AD0F3B">
      <w:pPr>
        <w:rPr>
          <w:sz w:val="24"/>
          <w:szCs w:val="24"/>
          <w:u w:val="single"/>
        </w:rPr>
      </w:pPr>
      <w:r w:rsidRPr="00AD0F3B">
        <w:rPr>
          <w:sz w:val="24"/>
          <w:szCs w:val="24"/>
          <w:u w:val="single"/>
        </w:rPr>
        <w:t>Oefening 1:</w:t>
      </w:r>
    </w:p>
    <w:p w:rsidR="00AD0F3B" w:rsidRDefault="00AD0F3B" w:rsidP="00AD0F3B">
      <w:pPr>
        <w:rPr>
          <w:sz w:val="24"/>
          <w:szCs w:val="24"/>
        </w:rPr>
      </w:pPr>
      <w:r>
        <w:rPr>
          <w:sz w:val="24"/>
          <w:szCs w:val="24"/>
        </w:rPr>
        <w:t>Je berekent eerst de leeftijd voor elke juf of meester. Je vertrekt van het jaar 2020 en trekt hier hun geboortejaar van af, zo bekom je hun leeftijd. We doen ook net alsof alle juffen en meester reeds jarig zijn geweest in 2020.</w:t>
      </w:r>
    </w:p>
    <w:p w:rsidR="00AD0F3B" w:rsidRDefault="00AD0F3B" w:rsidP="00AD0F3B">
      <w:pPr>
        <w:rPr>
          <w:sz w:val="24"/>
          <w:szCs w:val="24"/>
        </w:rPr>
      </w:pPr>
    </w:p>
    <w:p w:rsidR="00AD0F3B" w:rsidRDefault="00AD0F3B" w:rsidP="00AD0F3B">
      <w:pPr>
        <w:rPr>
          <w:sz w:val="24"/>
          <w:szCs w:val="24"/>
        </w:rPr>
      </w:pPr>
      <w:r>
        <w:rPr>
          <w:sz w:val="24"/>
          <w:szCs w:val="24"/>
        </w:rPr>
        <w:t xml:space="preserve">Bv. meester Cijfer </w:t>
      </w:r>
      <w:r w:rsidRPr="00AD0F3B">
        <w:rPr>
          <w:sz w:val="24"/>
          <w:szCs w:val="24"/>
        </w:rPr>
        <w:sym w:font="Wingdings" w:char="F0E0"/>
      </w:r>
      <w:r>
        <w:rPr>
          <w:sz w:val="24"/>
          <w:szCs w:val="24"/>
        </w:rPr>
        <w:t xml:space="preserve"> 2020 – 1985= 35 </w:t>
      </w:r>
      <w:r w:rsidRPr="00AD0F3B">
        <w:rPr>
          <w:sz w:val="24"/>
          <w:szCs w:val="24"/>
        </w:rPr>
        <w:sym w:font="Wingdings" w:char="F0E0"/>
      </w:r>
      <w:r>
        <w:rPr>
          <w:sz w:val="24"/>
          <w:szCs w:val="24"/>
        </w:rPr>
        <w:t xml:space="preserve"> 35 jaar</w:t>
      </w:r>
    </w:p>
    <w:p w:rsidR="00AD0F3B" w:rsidRDefault="00AD0F3B" w:rsidP="00AD0F3B">
      <w:pPr>
        <w:rPr>
          <w:sz w:val="24"/>
          <w:szCs w:val="24"/>
        </w:rPr>
      </w:pPr>
    </w:p>
    <w:p w:rsidR="00AD0F3B" w:rsidRDefault="00AD0F3B" w:rsidP="00AD0F3B">
      <w:pPr>
        <w:rPr>
          <w:sz w:val="24"/>
          <w:szCs w:val="24"/>
          <w:u w:val="single"/>
        </w:rPr>
      </w:pPr>
      <w:r w:rsidRPr="00AD0F3B">
        <w:rPr>
          <w:sz w:val="24"/>
          <w:szCs w:val="24"/>
          <w:u w:val="single"/>
        </w:rPr>
        <w:t>Oefening 2:</w:t>
      </w:r>
    </w:p>
    <w:p w:rsidR="00AD0F3B" w:rsidRDefault="00AD0F3B" w:rsidP="00AD0F3B">
      <w:pPr>
        <w:rPr>
          <w:sz w:val="24"/>
          <w:szCs w:val="24"/>
        </w:rPr>
      </w:pPr>
      <w:r>
        <w:rPr>
          <w:sz w:val="24"/>
          <w:szCs w:val="24"/>
        </w:rPr>
        <w:t>Als je het gemiddelde hebt berekend, krijg je een kommagetal. Rond dit getal af tot op een eenheid (tot op een heel boek). Je kijkt hiervoor naar het cijfer van de tienden. Vanaf 5 tienden ga je afronden naar het volgende geheel.</w:t>
      </w:r>
    </w:p>
    <w:p w:rsidR="00AD0F3B" w:rsidRDefault="00AD0F3B" w:rsidP="00AD0F3B">
      <w:pPr>
        <w:rPr>
          <w:sz w:val="24"/>
          <w:szCs w:val="24"/>
        </w:rPr>
      </w:pPr>
      <w:r>
        <w:rPr>
          <w:sz w:val="24"/>
          <w:szCs w:val="24"/>
        </w:rPr>
        <w:t xml:space="preserve">Bv. </w:t>
      </w:r>
      <w:r w:rsidRPr="00AD0F3B">
        <w:rPr>
          <w:sz w:val="24"/>
          <w:szCs w:val="24"/>
          <w:u w:val="single"/>
        </w:rPr>
        <w:t>50</w:t>
      </w:r>
      <w:r w:rsidRPr="00AD0F3B">
        <w:rPr>
          <w:sz w:val="24"/>
          <w:szCs w:val="24"/>
          <w:highlight w:val="yellow"/>
          <w:u w:val="single"/>
        </w:rPr>
        <w:t>6</w:t>
      </w:r>
      <w:r>
        <w:rPr>
          <w:sz w:val="24"/>
          <w:szCs w:val="24"/>
        </w:rPr>
        <w:t>,</w:t>
      </w:r>
      <w:r w:rsidRPr="00AD0F3B">
        <w:rPr>
          <w:b/>
          <w:bCs/>
          <w:sz w:val="24"/>
          <w:szCs w:val="24"/>
        </w:rPr>
        <w:t>2</w:t>
      </w:r>
      <w:r>
        <w:rPr>
          <w:sz w:val="24"/>
          <w:szCs w:val="24"/>
        </w:rPr>
        <w:t xml:space="preserve">3 </w:t>
      </w:r>
      <w:r w:rsidRPr="00AD0F3B">
        <w:rPr>
          <w:sz w:val="24"/>
          <w:szCs w:val="24"/>
        </w:rPr>
        <w:sym w:font="Wingdings" w:char="F0E0"/>
      </w:r>
      <w:r>
        <w:rPr>
          <w:sz w:val="24"/>
          <w:szCs w:val="24"/>
        </w:rPr>
        <w:t xml:space="preserve"> </w:t>
      </w:r>
      <w:r w:rsidRPr="00AD0F3B">
        <w:rPr>
          <w:sz w:val="24"/>
          <w:szCs w:val="24"/>
          <w:u w:val="single"/>
        </w:rPr>
        <w:t>50</w:t>
      </w:r>
      <w:r w:rsidRPr="00AD0F3B">
        <w:rPr>
          <w:sz w:val="24"/>
          <w:szCs w:val="24"/>
          <w:highlight w:val="yellow"/>
          <w:u w:val="single"/>
        </w:rPr>
        <w:t>6</w:t>
      </w:r>
      <w:r>
        <w:rPr>
          <w:sz w:val="24"/>
          <w:szCs w:val="24"/>
        </w:rPr>
        <w:t xml:space="preserve"> boeken   </w:t>
      </w:r>
    </w:p>
    <w:p w:rsidR="00AD0F3B" w:rsidRDefault="00AD0F3B" w:rsidP="00AD0F3B">
      <w:pPr>
        <w:rPr>
          <w:sz w:val="24"/>
          <w:szCs w:val="24"/>
        </w:rPr>
      </w:pPr>
      <w:r w:rsidRPr="00AD0F3B">
        <w:rPr>
          <w:sz w:val="24"/>
          <w:szCs w:val="24"/>
          <w:u w:val="single"/>
        </w:rPr>
        <w:t>58</w:t>
      </w:r>
      <w:r w:rsidRPr="00AD0F3B">
        <w:rPr>
          <w:sz w:val="24"/>
          <w:szCs w:val="24"/>
          <w:highlight w:val="yellow"/>
          <w:u w:val="single"/>
        </w:rPr>
        <w:t>4</w:t>
      </w:r>
      <w:r>
        <w:rPr>
          <w:sz w:val="24"/>
          <w:szCs w:val="24"/>
        </w:rPr>
        <w:t>,</w:t>
      </w:r>
      <w:r w:rsidRPr="00AD0F3B">
        <w:rPr>
          <w:b/>
          <w:bCs/>
          <w:sz w:val="24"/>
          <w:szCs w:val="24"/>
        </w:rPr>
        <w:t>8</w:t>
      </w:r>
      <w:r>
        <w:rPr>
          <w:sz w:val="24"/>
          <w:szCs w:val="24"/>
        </w:rPr>
        <w:t xml:space="preserve">6 </w:t>
      </w:r>
      <w:r w:rsidRPr="00AD0F3B">
        <w:rPr>
          <w:sz w:val="24"/>
          <w:szCs w:val="24"/>
        </w:rPr>
        <w:sym w:font="Wingdings" w:char="F0E0"/>
      </w:r>
      <w:r>
        <w:rPr>
          <w:sz w:val="24"/>
          <w:szCs w:val="24"/>
        </w:rPr>
        <w:t xml:space="preserve"> </w:t>
      </w:r>
      <w:r w:rsidRPr="00AD0F3B">
        <w:rPr>
          <w:sz w:val="24"/>
          <w:szCs w:val="24"/>
          <w:u w:val="single"/>
        </w:rPr>
        <w:t>58</w:t>
      </w:r>
      <w:r w:rsidRPr="00AD0F3B">
        <w:rPr>
          <w:sz w:val="24"/>
          <w:szCs w:val="24"/>
          <w:highlight w:val="yellow"/>
          <w:u w:val="single"/>
        </w:rPr>
        <w:t>5</w:t>
      </w:r>
      <w:r>
        <w:rPr>
          <w:sz w:val="24"/>
          <w:szCs w:val="24"/>
        </w:rPr>
        <w:t xml:space="preserve"> boeken</w:t>
      </w:r>
    </w:p>
    <w:p w:rsidR="002B63DE" w:rsidRDefault="002B63DE" w:rsidP="00AD0F3B">
      <w:pPr>
        <w:rPr>
          <w:sz w:val="24"/>
          <w:szCs w:val="24"/>
        </w:rPr>
      </w:pPr>
    </w:p>
    <w:p w:rsidR="00AD0F3B" w:rsidRDefault="00AD0F3B" w:rsidP="00AD0F3B">
      <w:pPr>
        <w:rPr>
          <w:b/>
          <w:bCs/>
          <w:color w:val="ED7D31" w:themeColor="accent2"/>
          <w:sz w:val="28"/>
          <w:szCs w:val="28"/>
          <w:u w:val="single"/>
        </w:rPr>
      </w:pPr>
      <w:r w:rsidRPr="00D9216F">
        <w:rPr>
          <w:b/>
          <w:bCs/>
          <w:color w:val="ED7D31" w:themeColor="accent2"/>
          <w:sz w:val="28"/>
          <w:szCs w:val="28"/>
          <w:u w:val="single"/>
        </w:rPr>
        <w:t xml:space="preserve">*Les </w:t>
      </w:r>
      <w:r>
        <w:rPr>
          <w:b/>
          <w:bCs/>
          <w:color w:val="ED7D31" w:themeColor="accent2"/>
          <w:sz w:val="28"/>
          <w:szCs w:val="28"/>
          <w:u w:val="single"/>
        </w:rPr>
        <w:t>160</w:t>
      </w:r>
      <w:r w:rsidRPr="00D9216F">
        <w:rPr>
          <w:b/>
          <w:bCs/>
          <w:color w:val="ED7D31" w:themeColor="accent2"/>
          <w:sz w:val="28"/>
          <w:szCs w:val="28"/>
          <w:u w:val="single"/>
        </w:rPr>
        <w:t xml:space="preserve">: </w:t>
      </w:r>
      <w:r>
        <w:rPr>
          <w:b/>
          <w:bCs/>
          <w:color w:val="ED7D31" w:themeColor="accent2"/>
          <w:sz w:val="28"/>
          <w:szCs w:val="28"/>
          <w:u w:val="single"/>
        </w:rPr>
        <w:t>Ruimtelijke oriëntatie (herhaling) wb p.62-63, nnb nr 41</w:t>
      </w:r>
      <w:r w:rsidR="00C44894" w:rsidRPr="00C44894">
        <w:rPr>
          <w:b/>
          <w:bCs/>
          <w:color w:val="ED7D31" w:themeColor="accent2"/>
          <w:sz w:val="28"/>
          <w:szCs w:val="28"/>
          <w:u w:val="single"/>
        </w:rPr>
        <w:sym w:font="Wingdings" w:char="F0E0"/>
      </w:r>
      <w:r w:rsidR="00C44894">
        <w:rPr>
          <w:b/>
          <w:bCs/>
          <w:color w:val="ED7D31" w:themeColor="accent2"/>
          <w:sz w:val="28"/>
          <w:szCs w:val="28"/>
          <w:u w:val="single"/>
        </w:rPr>
        <w:t xml:space="preserve">44 </w:t>
      </w:r>
      <w:r>
        <w:rPr>
          <w:b/>
          <w:bCs/>
          <w:color w:val="ED7D31" w:themeColor="accent2"/>
          <w:sz w:val="28"/>
          <w:szCs w:val="28"/>
          <w:u w:val="single"/>
        </w:rPr>
        <w:t>p.</w:t>
      </w:r>
      <w:r w:rsidR="00C44894">
        <w:rPr>
          <w:b/>
          <w:bCs/>
          <w:color w:val="ED7D31" w:themeColor="accent2"/>
          <w:sz w:val="28"/>
          <w:szCs w:val="28"/>
          <w:u w:val="single"/>
        </w:rPr>
        <w:t>70</w:t>
      </w:r>
      <w:r w:rsidR="00C44894" w:rsidRPr="00C44894">
        <w:rPr>
          <w:b/>
          <w:bCs/>
          <w:color w:val="ED7D31" w:themeColor="accent2"/>
          <w:sz w:val="28"/>
          <w:szCs w:val="28"/>
          <w:u w:val="single"/>
        </w:rPr>
        <w:sym w:font="Wingdings" w:char="F0E0"/>
      </w:r>
      <w:r w:rsidR="00C44894">
        <w:rPr>
          <w:b/>
          <w:bCs/>
          <w:color w:val="ED7D31" w:themeColor="accent2"/>
          <w:sz w:val="28"/>
          <w:szCs w:val="28"/>
          <w:u w:val="single"/>
        </w:rPr>
        <w:t>72</w:t>
      </w:r>
    </w:p>
    <w:p w:rsidR="008919D7" w:rsidRPr="008919D7" w:rsidRDefault="008919D7" w:rsidP="00AD0F3B">
      <w:pPr>
        <w:rPr>
          <w:b/>
          <w:bCs/>
          <w:color w:val="FF0000"/>
          <w:sz w:val="28"/>
          <w:szCs w:val="28"/>
          <w:u w:val="single"/>
        </w:rPr>
      </w:pPr>
      <w:r>
        <w:rPr>
          <w:b/>
          <w:bCs/>
          <w:color w:val="FF0000"/>
          <w:sz w:val="28"/>
          <w:szCs w:val="28"/>
          <w:u w:val="single"/>
        </w:rPr>
        <w:t>Pagina 61 moet je NIET maken</w:t>
      </w:r>
    </w:p>
    <w:p w:rsidR="00AD0F3B" w:rsidRPr="00AD0F3B" w:rsidRDefault="00AD0F3B" w:rsidP="00AD0F3B">
      <w:pPr>
        <w:rPr>
          <w:b/>
          <w:bCs/>
          <w:u w:val="single"/>
        </w:rPr>
      </w:pPr>
      <w:r w:rsidRPr="008A4EB7">
        <w:rPr>
          <w:b/>
          <w:bCs/>
          <w:highlight w:val="yellow"/>
          <w:u w:val="single"/>
        </w:rPr>
        <w:t>Hieronder kan je wat extra uitleg vinden:</w:t>
      </w:r>
    </w:p>
    <w:p w:rsidR="00AD0F3B" w:rsidRDefault="00C44894" w:rsidP="00AD0F3B">
      <w:pPr>
        <w:rPr>
          <w:sz w:val="24"/>
          <w:szCs w:val="24"/>
          <w:u w:val="single"/>
        </w:rPr>
      </w:pPr>
      <w:r>
        <w:rPr>
          <w:sz w:val="24"/>
          <w:szCs w:val="24"/>
          <w:u w:val="single"/>
        </w:rPr>
        <w:t xml:space="preserve">Oefening 1: </w:t>
      </w:r>
    </w:p>
    <w:p w:rsidR="00C44894" w:rsidRDefault="00C44894" w:rsidP="00AD0F3B">
      <w:pPr>
        <w:rPr>
          <w:sz w:val="24"/>
          <w:szCs w:val="24"/>
          <w:u w:val="single"/>
        </w:rPr>
      </w:pPr>
      <w:r w:rsidRPr="00C44894">
        <w:rPr>
          <w:noProof/>
          <w:sz w:val="24"/>
          <w:szCs w:val="24"/>
        </w:rPr>
        <w:drawing>
          <wp:inline distT="0" distB="0" distL="0" distR="0" wp14:anchorId="1D972850" wp14:editId="4E2B810F">
            <wp:extent cx="3352800" cy="2571515"/>
            <wp:effectExtent l="0" t="0" r="0" b="635"/>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371853" cy="2586128"/>
                    </a:xfrm>
                    <a:prstGeom prst="rect">
                      <a:avLst/>
                    </a:prstGeom>
                  </pic:spPr>
                </pic:pic>
              </a:graphicData>
            </a:graphic>
          </wp:inline>
        </w:drawing>
      </w:r>
    </w:p>
    <w:p w:rsidR="00C44894" w:rsidRPr="00C44894" w:rsidRDefault="00C44894" w:rsidP="00AD0F3B">
      <w:pPr>
        <w:rPr>
          <w:szCs w:val="20"/>
        </w:rPr>
      </w:pPr>
      <w:r w:rsidRPr="00C44894">
        <w:rPr>
          <w:b/>
          <w:bCs/>
          <w:szCs w:val="20"/>
        </w:rPr>
        <w:t>Tip:</w:t>
      </w:r>
      <w:r w:rsidRPr="00C44894">
        <w:rPr>
          <w:szCs w:val="20"/>
        </w:rPr>
        <w:t xml:space="preserve"> trek telkens een kijklijn tussen bv. 2 personen, een persoon en een voorwerp</w:t>
      </w:r>
    </w:p>
    <w:p w:rsidR="00C44894" w:rsidRDefault="00C44894" w:rsidP="00AD0F3B">
      <w:pPr>
        <w:rPr>
          <w:sz w:val="24"/>
          <w:szCs w:val="24"/>
          <w:u w:val="single"/>
        </w:rPr>
      </w:pPr>
    </w:p>
    <w:p w:rsidR="00C44894" w:rsidRDefault="00C44894" w:rsidP="00AD0F3B">
      <w:pPr>
        <w:rPr>
          <w:sz w:val="24"/>
          <w:szCs w:val="24"/>
          <w:u w:val="single"/>
        </w:rPr>
      </w:pPr>
      <w:r>
        <w:rPr>
          <w:sz w:val="24"/>
          <w:szCs w:val="24"/>
          <w:u w:val="single"/>
        </w:rPr>
        <w:t>Oefening 2:</w:t>
      </w:r>
    </w:p>
    <w:p w:rsidR="00C44894" w:rsidRPr="00C44894" w:rsidRDefault="00C44894" w:rsidP="00AD0F3B">
      <w:pPr>
        <w:rPr>
          <w:szCs w:val="20"/>
        </w:rPr>
      </w:pPr>
      <w:r w:rsidRPr="00C44894">
        <w:rPr>
          <w:szCs w:val="20"/>
        </w:rPr>
        <w:t>Kijk goed naar alle details. Zie je op de foto de voorkant of de achterkant van de kinderen</w:t>
      </w:r>
      <w:r w:rsidR="0059797A">
        <w:rPr>
          <w:szCs w:val="20"/>
        </w:rPr>
        <w:t xml:space="preserve">? </w:t>
      </w:r>
      <w:r w:rsidRPr="00C44894">
        <w:rPr>
          <w:szCs w:val="20"/>
        </w:rPr>
        <w:t>Waar moet je dan gaan staan om deze foto te trekken. Je kan je boek ook altijd draaien om jezelf ‘denkbaar’ te verplaatsen als fotograaf.</w:t>
      </w:r>
    </w:p>
    <w:p w:rsidR="00C44894" w:rsidRDefault="00C44894" w:rsidP="00AD0F3B">
      <w:pPr>
        <w:rPr>
          <w:sz w:val="24"/>
          <w:szCs w:val="24"/>
        </w:rPr>
      </w:pPr>
    </w:p>
    <w:p w:rsidR="00C44894" w:rsidRPr="00C44894" w:rsidRDefault="00C44894" w:rsidP="00AD0F3B">
      <w:pPr>
        <w:rPr>
          <w:sz w:val="24"/>
          <w:szCs w:val="24"/>
          <w:u w:val="single"/>
        </w:rPr>
      </w:pPr>
      <w:r>
        <w:rPr>
          <w:sz w:val="24"/>
          <w:szCs w:val="24"/>
          <w:u w:val="single"/>
        </w:rPr>
        <w:t>Oefening 3:</w:t>
      </w:r>
    </w:p>
    <w:p w:rsidR="00C44894" w:rsidRDefault="00C44894" w:rsidP="00AD0F3B">
      <w:pPr>
        <w:rPr>
          <w:sz w:val="24"/>
          <w:szCs w:val="24"/>
        </w:rPr>
      </w:pPr>
      <w:r w:rsidRPr="00C44894">
        <w:rPr>
          <w:noProof/>
          <w:sz w:val="24"/>
          <w:szCs w:val="24"/>
        </w:rPr>
        <w:drawing>
          <wp:inline distT="0" distB="0" distL="0" distR="0" wp14:anchorId="6A3B4A11" wp14:editId="7B4B3F5A">
            <wp:extent cx="3768038" cy="2343150"/>
            <wp:effectExtent l="0" t="0" r="4445" b="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839804" cy="2387778"/>
                    </a:xfrm>
                    <a:prstGeom prst="rect">
                      <a:avLst/>
                    </a:prstGeom>
                  </pic:spPr>
                </pic:pic>
              </a:graphicData>
            </a:graphic>
          </wp:inline>
        </w:drawing>
      </w:r>
    </w:p>
    <w:p w:rsidR="00C44894" w:rsidRPr="00C44894" w:rsidRDefault="00C44894" w:rsidP="00AD0F3B">
      <w:pPr>
        <w:rPr>
          <w:szCs w:val="20"/>
        </w:rPr>
      </w:pPr>
      <w:r w:rsidRPr="00C44894">
        <w:rPr>
          <w:szCs w:val="20"/>
        </w:rPr>
        <w:t>Oefening 3 a: om een vakje aan te duiden gebruik je eerst een letter en dan een cijfer bv. B2</w:t>
      </w:r>
    </w:p>
    <w:p w:rsidR="00C44894" w:rsidRPr="00C44894" w:rsidRDefault="00C44894" w:rsidP="00AD0F3B">
      <w:pPr>
        <w:rPr>
          <w:szCs w:val="20"/>
        </w:rPr>
      </w:pPr>
      <w:r w:rsidRPr="00C44894">
        <w:rPr>
          <w:szCs w:val="20"/>
        </w:rPr>
        <w:lastRenderedPageBreak/>
        <w:t xml:space="preserve">Oefening 3d: de toeristische dienst is op de plattegrond aangeduid met de letter </w:t>
      </w:r>
      <w:r w:rsidRPr="00C44894">
        <w:rPr>
          <w:noProof/>
          <w:szCs w:val="20"/>
        </w:rPr>
        <w:drawing>
          <wp:inline distT="0" distB="0" distL="0" distR="0" wp14:anchorId="58771D17" wp14:editId="71E03669">
            <wp:extent cx="599440" cy="399227"/>
            <wp:effectExtent l="0" t="0" r="0" b="1270"/>
            <wp:docPr id="4" name="Afbeelding 1" descr="Toeristische dienst &amp; contact | Saarschleifen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eristische dienst &amp; contact | Saarschleifenlan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16619" cy="477268"/>
                    </a:xfrm>
                    <a:prstGeom prst="rect">
                      <a:avLst/>
                    </a:prstGeom>
                    <a:noFill/>
                    <a:ln>
                      <a:noFill/>
                    </a:ln>
                  </pic:spPr>
                </pic:pic>
              </a:graphicData>
            </a:graphic>
          </wp:inline>
        </w:drawing>
      </w:r>
      <w:r w:rsidRPr="00C44894">
        <w:rPr>
          <w:szCs w:val="20"/>
        </w:rPr>
        <w:t xml:space="preserve">  (tip: dichtbij het casino)</w:t>
      </w:r>
    </w:p>
    <w:p w:rsidR="00C44894" w:rsidRDefault="00C44894" w:rsidP="00AD0F3B">
      <w:pPr>
        <w:rPr>
          <w:sz w:val="24"/>
          <w:szCs w:val="24"/>
          <w:u w:val="single"/>
        </w:rPr>
      </w:pPr>
      <w:r>
        <w:rPr>
          <w:sz w:val="24"/>
          <w:szCs w:val="24"/>
          <w:u w:val="single"/>
        </w:rPr>
        <w:t>Oefening 4:</w:t>
      </w:r>
    </w:p>
    <w:p w:rsidR="00C44894" w:rsidRDefault="0059797A" w:rsidP="00AD0F3B">
      <w:pPr>
        <w:rPr>
          <w:szCs w:val="20"/>
        </w:rPr>
      </w:pPr>
      <w:r w:rsidRPr="0059797A">
        <w:rPr>
          <w:b/>
          <w:bCs/>
          <w:szCs w:val="20"/>
        </w:rPr>
        <w:t>Tip:</w:t>
      </w:r>
      <w:r w:rsidRPr="0059797A">
        <w:rPr>
          <w:szCs w:val="20"/>
        </w:rPr>
        <w:t xml:space="preserve"> </w:t>
      </w:r>
      <w:r>
        <w:rPr>
          <w:szCs w:val="20"/>
        </w:rPr>
        <w:t xml:space="preserve">Als je dit moeilijk vindt, gebruik dan blokjes. Bv. blokjes van duplo, lego </w:t>
      </w:r>
    </w:p>
    <w:p w:rsidR="0059797A" w:rsidRDefault="0059797A" w:rsidP="00AD0F3B">
      <w:pPr>
        <w:rPr>
          <w:szCs w:val="20"/>
        </w:rPr>
      </w:pPr>
      <w:r>
        <w:rPr>
          <w:szCs w:val="20"/>
        </w:rPr>
        <w:t>Zet ook altijd iets onder je bouwsel, zodat je dit kan draaien. (bv. een hard stuk karton)</w:t>
      </w:r>
    </w:p>
    <w:p w:rsidR="0059797A" w:rsidRPr="0059797A" w:rsidRDefault="0059797A" w:rsidP="00AD0F3B">
      <w:pPr>
        <w:rPr>
          <w:b/>
          <w:bCs/>
          <w:color w:val="FF0000"/>
          <w:szCs w:val="20"/>
        </w:rPr>
      </w:pPr>
      <w:r w:rsidRPr="0059797A">
        <w:rPr>
          <w:b/>
          <w:bCs/>
          <w:color w:val="FF0000"/>
          <w:szCs w:val="20"/>
        </w:rPr>
        <w:t>Het grondplan vul je in met cijfers (het cijfer 0 als er geen blokken staan in dat vak).</w:t>
      </w:r>
    </w:p>
    <w:p w:rsidR="0059797A" w:rsidRPr="0059797A" w:rsidRDefault="0059797A" w:rsidP="00AD0F3B">
      <w:pPr>
        <w:rPr>
          <w:b/>
          <w:bCs/>
          <w:color w:val="FF0000"/>
          <w:szCs w:val="20"/>
        </w:rPr>
      </w:pPr>
      <w:r w:rsidRPr="0059797A">
        <w:rPr>
          <w:b/>
          <w:bCs/>
          <w:color w:val="FF0000"/>
          <w:szCs w:val="20"/>
        </w:rPr>
        <w:t>De aanzichten moet je kleuren!</w:t>
      </w:r>
    </w:p>
    <w:p w:rsidR="00C44894" w:rsidRDefault="00C44894" w:rsidP="00AD0F3B">
      <w:pPr>
        <w:rPr>
          <w:sz w:val="24"/>
          <w:szCs w:val="24"/>
        </w:rPr>
      </w:pPr>
    </w:p>
    <w:p w:rsidR="0059797A" w:rsidRDefault="0059797A" w:rsidP="0059797A">
      <w:pPr>
        <w:rPr>
          <w:b/>
          <w:bCs/>
          <w:color w:val="ED7D31" w:themeColor="accent2"/>
          <w:sz w:val="28"/>
          <w:szCs w:val="28"/>
          <w:u w:val="single"/>
        </w:rPr>
      </w:pPr>
      <w:r w:rsidRPr="00D9216F">
        <w:rPr>
          <w:b/>
          <w:bCs/>
          <w:color w:val="ED7D31" w:themeColor="accent2"/>
          <w:sz w:val="28"/>
          <w:szCs w:val="28"/>
          <w:u w:val="single"/>
        </w:rPr>
        <w:t xml:space="preserve">*Les </w:t>
      </w:r>
      <w:r>
        <w:rPr>
          <w:b/>
          <w:bCs/>
          <w:color w:val="ED7D31" w:themeColor="accent2"/>
          <w:sz w:val="28"/>
          <w:szCs w:val="28"/>
          <w:u w:val="single"/>
        </w:rPr>
        <w:t>149</w:t>
      </w:r>
      <w:r w:rsidRPr="00D9216F">
        <w:rPr>
          <w:b/>
          <w:bCs/>
          <w:color w:val="ED7D31" w:themeColor="accent2"/>
          <w:sz w:val="28"/>
          <w:szCs w:val="28"/>
          <w:u w:val="single"/>
        </w:rPr>
        <w:t xml:space="preserve">: </w:t>
      </w:r>
      <w:r>
        <w:rPr>
          <w:b/>
          <w:bCs/>
          <w:color w:val="ED7D31" w:themeColor="accent2"/>
          <w:sz w:val="28"/>
          <w:szCs w:val="28"/>
          <w:u w:val="single"/>
        </w:rPr>
        <w:t>Ruimtelijke oriëntatie (herhaling) wb p.40-41, nnb nr 41</w:t>
      </w:r>
      <w:r w:rsidRPr="00C44894">
        <w:rPr>
          <w:b/>
          <w:bCs/>
          <w:color w:val="ED7D31" w:themeColor="accent2"/>
          <w:sz w:val="28"/>
          <w:szCs w:val="28"/>
          <w:u w:val="single"/>
        </w:rPr>
        <w:sym w:font="Wingdings" w:char="F0E0"/>
      </w:r>
      <w:r>
        <w:rPr>
          <w:b/>
          <w:bCs/>
          <w:color w:val="ED7D31" w:themeColor="accent2"/>
          <w:sz w:val="28"/>
          <w:szCs w:val="28"/>
          <w:u w:val="single"/>
        </w:rPr>
        <w:t>44 p.70</w:t>
      </w:r>
      <w:r w:rsidRPr="00C44894">
        <w:rPr>
          <w:b/>
          <w:bCs/>
          <w:color w:val="ED7D31" w:themeColor="accent2"/>
          <w:sz w:val="28"/>
          <w:szCs w:val="28"/>
          <w:u w:val="single"/>
        </w:rPr>
        <w:sym w:font="Wingdings" w:char="F0E0"/>
      </w:r>
      <w:r>
        <w:rPr>
          <w:b/>
          <w:bCs/>
          <w:color w:val="ED7D31" w:themeColor="accent2"/>
          <w:sz w:val="28"/>
          <w:szCs w:val="28"/>
          <w:u w:val="single"/>
        </w:rPr>
        <w:t>72</w:t>
      </w:r>
    </w:p>
    <w:p w:rsidR="0059797A" w:rsidRDefault="0059797A" w:rsidP="0059797A">
      <w:pPr>
        <w:rPr>
          <w:b/>
          <w:bCs/>
          <w:u w:val="single"/>
        </w:rPr>
      </w:pPr>
      <w:r w:rsidRPr="003F6602">
        <w:rPr>
          <w:b/>
          <w:bCs/>
          <w:highlight w:val="yellow"/>
          <w:u w:val="single"/>
        </w:rPr>
        <w:t>Je maakt alleen volgende oefeningen:</w:t>
      </w:r>
    </w:p>
    <w:p w:rsidR="0059797A" w:rsidRPr="0059797A" w:rsidRDefault="0059797A" w:rsidP="0059797A">
      <w:pPr>
        <w:rPr>
          <w:b/>
          <w:bCs/>
        </w:rPr>
      </w:pPr>
      <w:r w:rsidRPr="0059797A">
        <w:rPr>
          <w:b/>
          <w:bCs/>
        </w:rPr>
        <w:t>Oef.1, 4, 5, 6</w:t>
      </w:r>
    </w:p>
    <w:p w:rsidR="0059797A" w:rsidRDefault="0059797A" w:rsidP="0059797A">
      <w:pPr>
        <w:rPr>
          <w:b/>
          <w:bCs/>
          <w:color w:val="FF0000"/>
        </w:rPr>
      </w:pPr>
      <w:r w:rsidRPr="0059797A">
        <w:rPr>
          <w:b/>
          <w:bCs/>
          <w:color w:val="FF0000"/>
        </w:rPr>
        <w:t>Oef. 2 en 3 dus NIET, die maken we samen in de klas</w:t>
      </w:r>
    </w:p>
    <w:p w:rsidR="0059797A" w:rsidRDefault="0059797A" w:rsidP="0059797A">
      <w:pPr>
        <w:rPr>
          <w:b/>
          <w:bCs/>
          <w:highlight w:val="yellow"/>
          <w:u w:val="single"/>
        </w:rPr>
      </w:pPr>
    </w:p>
    <w:p w:rsidR="0059797A" w:rsidRPr="00AD0F3B" w:rsidRDefault="0059797A" w:rsidP="0059797A">
      <w:pPr>
        <w:rPr>
          <w:b/>
          <w:bCs/>
          <w:u w:val="single"/>
        </w:rPr>
      </w:pPr>
      <w:r w:rsidRPr="008A4EB7">
        <w:rPr>
          <w:b/>
          <w:bCs/>
          <w:highlight w:val="yellow"/>
          <w:u w:val="single"/>
        </w:rPr>
        <w:t>Hieronder kan je wat extra uitleg vinden:</w:t>
      </w:r>
    </w:p>
    <w:p w:rsidR="0059797A" w:rsidRDefault="0059797A" w:rsidP="0059797A">
      <w:pPr>
        <w:rPr>
          <w:b/>
          <w:bCs/>
          <w:color w:val="FF0000"/>
        </w:rPr>
      </w:pPr>
    </w:p>
    <w:p w:rsidR="0059797A" w:rsidRDefault="0059797A" w:rsidP="0059797A">
      <w:pPr>
        <w:rPr>
          <w:sz w:val="24"/>
          <w:szCs w:val="24"/>
          <w:u w:val="single"/>
        </w:rPr>
      </w:pPr>
      <w:r>
        <w:rPr>
          <w:sz w:val="24"/>
          <w:szCs w:val="24"/>
          <w:u w:val="single"/>
        </w:rPr>
        <w:t>Oefening 1:</w:t>
      </w:r>
    </w:p>
    <w:p w:rsidR="0059797A" w:rsidRDefault="0059797A" w:rsidP="0059797A">
      <w:pPr>
        <w:rPr>
          <w:szCs w:val="20"/>
        </w:rPr>
      </w:pPr>
      <w:r w:rsidRPr="00C44894">
        <w:rPr>
          <w:szCs w:val="20"/>
        </w:rPr>
        <w:t>Kijk goed naar alle details. Zie je op de foto de voorkant</w:t>
      </w:r>
      <w:r>
        <w:rPr>
          <w:szCs w:val="20"/>
        </w:rPr>
        <w:t xml:space="preserve">, </w:t>
      </w:r>
      <w:r w:rsidRPr="00C44894">
        <w:rPr>
          <w:szCs w:val="20"/>
        </w:rPr>
        <w:t xml:space="preserve">de achterkant </w:t>
      </w:r>
      <w:r>
        <w:rPr>
          <w:szCs w:val="20"/>
        </w:rPr>
        <w:t xml:space="preserve">of de zijkant </w:t>
      </w:r>
      <w:r w:rsidRPr="00C44894">
        <w:rPr>
          <w:szCs w:val="20"/>
        </w:rPr>
        <w:t>van</w:t>
      </w:r>
      <w:r>
        <w:rPr>
          <w:szCs w:val="20"/>
        </w:rPr>
        <w:t xml:space="preserve"> het voorwerp?</w:t>
      </w:r>
      <w:r w:rsidRPr="00C44894">
        <w:rPr>
          <w:szCs w:val="20"/>
        </w:rPr>
        <w:t xml:space="preserve"> Waar moet je dan gaan staan om deze foto te trekken. Je kan je boek ook altijd draaien om jezelf ‘denkbaar’ te verplaatsen als fotograaf.</w:t>
      </w:r>
    </w:p>
    <w:p w:rsidR="0059797A" w:rsidRDefault="0059797A" w:rsidP="0059797A">
      <w:pPr>
        <w:rPr>
          <w:szCs w:val="20"/>
        </w:rPr>
      </w:pPr>
      <w:r w:rsidRPr="0059797A">
        <w:rPr>
          <w:b/>
          <w:bCs/>
          <w:szCs w:val="20"/>
        </w:rPr>
        <w:t>Let op:</w:t>
      </w:r>
      <w:r>
        <w:rPr>
          <w:szCs w:val="20"/>
        </w:rPr>
        <w:t xml:space="preserve"> denk ook goed na of het de linkerzijkant of de rechterzijkant is, let goed op de details die je aan elke kant kan zien</w:t>
      </w:r>
    </w:p>
    <w:p w:rsidR="0059797A" w:rsidRDefault="0059797A" w:rsidP="0059797A">
      <w:pPr>
        <w:rPr>
          <w:szCs w:val="20"/>
        </w:rPr>
      </w:pPr>
    </w:p>
    <w:p w:rsidR="0059797A" w:rsidRDefault="0059797A" w:rsidP="0059797A">
      <w:pPr>
        <w:rPr>
          <w:sz w:val="24"/>
          <w:szCs w:val="24"/>
          <w:u w:val="single"/>
        </w:rPr>
      </w:pPr>
      <w:r>
        <w:rPr>
          <w:sz w:val="24"/>
          <w:szCs w:val="24"/>
          <w:u w:val="single"/>
        </w:rPr>
        <w:t>Oefening 4:</w:t>
      </w:r>
    </w:p>
    <w:p w:rsidR="0059797A" w:rsidRDefault="0059797A" w:rsidP="0059797A">
      <w:pPr>
        <w:rPr>
          <w:szCs w:val="20"/>
        </w:rPr>
      </w:pPr>
      <w:r>
        <w:rPr>
          <w:szCs w:val="20"/>
        </w:rPr>
        <w:t>Werk met potlood en geodriehoek of lat.</w:t>
      </w:r>
    </w:p>
    <w:p w:rsidR="0059797A" w:rsidRDefault="0059797A" w:rsidP="0059797A">
      <w:pPr>
        <w:rPr>
          <w:szCs w:val="20"/>
        </w:rPr>
      </w:pPr>
      <w:r>
        <w:rPr>
          <w:szCs w:val="20"/>
        </w:rPr>
        <w:t>Tip: draai telkens je boek zodat je ‘rechtdoor’ kan stappen</w:t>
      </w:r>
    </w:p>
    <w:p w:rsidR="0059797A" w:rsidRPr="0059797A" w:rsidRDefault="0059797A" w:rsidP="0059797A">
      <w:pPr>
        <w:rPr>
          <w:szCs w:val="20"/>
        </w:rPr>
      </w:pPr>
    </w:p>
    <w:p w:rsidR="0059797A" w:rsidRDefault="0059797A" w:rsidP="0059797A">
      <w:pPr>
        <w:rPr>
          <w:sz w:val="24"/>
          <w:szCs w:val="24"/>
          <w:u w:val="single"/>
        </w:rPr>
      </w:pPr>
      <w:r>
        <w:rPr>
          <w:sz w:val="24"/>
          <w:szCs w:val="24"/>
          <w:u w:val="single"/>
        </w:rPr>
        <w:t>Oefening 5:</w:t>
      </w:r>
    </w:p>
    <w:p w:rsidR="0059797A" w:rsidRDefault="0059797A" w:rsidP="0059797A">
      <w:pPr>
        <w:rPr>
          <w:szCs w:val="20"/>
        </w:rPr>
      </w:pPr>
      <w:r w:rsidRPr="0059797A">
        <w:rPr>
          <w:b/>
          <w:bCs/>
          <w:szCs w:val="20"/>
        </w:rPr>
        <w:t>Tip:</w:t>
      </w:r>
      <w:r w:rsidRPr="0059797A">
        <w:rPr>
          <w:szCs w:val="20"/>
        </w:rPr>
        <w:t xml:space="preserve"> </w:t>
      </w:r>
      <w:r>
        <w:rPr>
          <w:szCs w:val="20"/>
        </w:rPr>
        <w:t xml:space="preserve">Als je dit moeilijk vindt, gebruik dan blokjes. Bv. blokjes van duplo, lego </w:t>
      </w:r>
    </w:p>
    <w:p w:rsidR="0059797A" w:rsidRDefault="0059797A" w:rsidP="0059797A">
      <w:pPr>
        <w:rPr>
          <w:szCs w:val="20"/>
        </w:rPr>
      </w:pPr>
      <w:r>
        <w:rPr>
          <w:szCs w:val="20"/>
        </w:rPr>
        <w:t>Zet ook altijd iets onder je bouwsel, zodat je dit kan draaien. (bv. een hard stuk karton)</w:t>
      </w:r>
    </w:p>
    <w:p w:rsidR="0059797A" w:rsidRPr="0059797A" w:rsidRDefault="0059797A" w:rsidP="0059797A">
      <w:pPr>
        <w:rPr>
          <w:b/>
          <w:bCs/>
          <w:color w:val="FF0000"/>
          <w:szCs w:val="20"/>
        </w:rPr>
      </w:pPr>
      <w:r>
        <w:rPr>
          <w:b/>
          <w:bCs/>
          <w:color w:val="FF0000"/>
          <w:szCs w:val="20"/>
        </w:rPr>
        <w:t>Het zijn alleen ‘aanzichten’ dus je moet kleuren! (geen getallen gebruiken)</w:t>
      </w:r>
    </w:p>
    <w:p w:rsidR="0059797A" w:rsidRDefault="0059797A" w:rsidP="0059797A">
      <w:pPr>
        <w:rPr>
          <w:b/>
          <w:bCs/>
          <w:color w:val="FF0000"/>
        </w:rPr>
      </w:pPr>
    </w:p>
    <w:p w:rsidR="00995B6B" w:rsidRDefault="00995B6B" w:rsidP="0059797A">
      <w:pPr>
        <w:rPr>
          <w:b/>
          <w:bCs/>
          <w:color w:val="FF0000"/>
        </w:rPr>
      </w:pPr>
    </w:p>
    <w:p w:rsidR="00A61284" w:rsidRDefault="00A61284" w:rsidP="0059797A">
      <w:pPr>
        <w:rPr>
          <w:b/>
          <w:bCs/>
          <w:color w:val="FF0000"/>
        </w:rPr>
      </w:pPr>
    </w:p>
    <w:p w:rsidR="00A61284" w:rsidRDefault="00A61284" w:rsidP="0059797A">
      <w:pPr>
        <w:rPr>
          <w:b/>
          <w:bCs/>
          <w:color w:val="FF0000"/>
        </w:rPr>
      </w:pPr>
    </w:p>
    <w:p w:rsidR="00A61284" w:rsidRPr="00A61284" w:rsidRDefault="00A61284" w:rsidP="00A61284">
      <w:pPr>
        <w:rPr>
          <w:b/>
          <w:bCs/>
          <w:color w:val="ED7D31" w:themeColor="accent2"/>
          <w:sz w:val="28"/>
          <w:szCs w:val="28"/>
          <w:u w:val="single"/>
        </w:rPr>
      </w:pPr>
      <w:r w:rsidRPr="00A61284">
        <w:rPr>
          <w:b/>
          <w:bCs/>
          <w:color w:val="ED7D31" w:themeColor="accent2"/>
          <w:sz w:val="28"/>
          <w:szCs w:val="28"/>
          <w:u w:val="single"/>
        </w:rPr>
        <w:lastRenderedPageBreak/>
        <w:t>*Les 152: Gewicht (herhaling) wb p.46-47, nnb nr 22 p.48</w:t>
      </w:r>
    </w:p>
    <w:p w:rsidR="00A61284" w:rsidRPr="00A61284" w:rsidRDefault="00A61284" w:rsidP="00A61284">
      <w:pPr>
        <w:rPr>
          <w:b/>
          <w:bCs/>
          <w:color w:val="FF0000"/>
          <w:sz w:val="28"/>
          <w:szCs w:val="28"/>
        </w:rPr>
      </w:pPr>
      <w:r w:rsidRPr="00A61284">
        <w:rPr>
          <w:b/>
          <w:bCs/>
          <w:color w:val="FF0000"/>
          <w:sz w:val="28"/>
          <w:szCs w:val="28"/>
        </w:rPr>
        <w:t>oef.5 moet je NIET maken</w:t>
      </w:r>
    </w:p>
    <w:p w:rsidR="00A61284" w:rsidRDefault="00A61284" w:rsidP="00A61284">
      <w:pPr>
        <w:rPr>
          <w:b/>
          <w:bCs/>
          <w:u w:val="single"/>
        </w:rPr>
      </w:pPr>
      <w:r w:rsidRPr="008A4EB7">
        <w:rPr>
          <w:b/>
          <w:bCs/>
          <w:highlight w:val="yellow"/>
          <w:u w:val="single"/>
        </w:rPr>
        <w:t>Hieronder kan je wat extra uitleg vinden:</w:t>
      </w:r>
    </w:p>
    <w:p w:rsidR="00A61284" w:rsidRPr="00A61284" w:rsidRDefault="00A61284" w:rsidP="00A61284">
      <w:r>
        <w:rPr>
          <w:u w:val="single"/>
        </w:rPr>
        <w:t>Oefening 1 en 2:</w:t>
      </w:r>
      <w:r>
        <w:t xml:space="preserve"> Lees eerst de informatie hieronder en vul daarna </w:t>
      </w:r>
      <w:r w:rsidR="0031131D">
        <w:t>oef.1 en 2 in. Denk logisch na!</w:t>
      </w:r>
    </w:p>
    <w:p w:rsidR="00A61284" w:rsidRDefault="00A61284" w:rsidP="0059797A">
      <w:pPr>
        <w:rPr>
          <w:color w:val="FF0000"/>
        </w:rPr>
      </w:pPr>
      <w:r w:rsidRPr="00A61284">
        <w:rPr>
          <w:noProof/>
          <w:color w:val="FF0000"/>
        </w:rPr>
        <w:drawing>
          <wp:inline distT="0" distB="0" distL="0" distR="0" wp14:anchorId="47ED2D36" wp14:editId="4ECF8481">
            <wp:extent cx="4905375" cy="2616760"/>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946156" cy="2638515"/>
                    </a:xfrm>
                    <a:prstGeom prst="rect">
                      <a:avLst/>
                    </a:prstGeom>
                  </pic:spPr>
                </pic:pic>
              </a:graphicData>
            </a:graphic>
          </wp:inline>
        </w:drawing>
      </w:r>
    </w:p>
    <w:p w:rsidR="00A61284" w:rsidRDefault="0031131D" w:rsidP="0059797A">
      <w:pPr>
        <w:rPr>
          <w:b/>
          <w:bCs/>
        </w:rPr>
      </w:pPr>
      <w:r>
        <w:rPr>
          <w:u w:val="single"/>
        </w:rPr>
        <w:t>Oefening 3:</w:t>
      </w:r>
      <w:r>
        <w:t xml:space="preserve"> Lees eerst de ‘linkerlift’ met alle gewichten, daarna de ‘rechterlift’ met de voorbeelden. Start </w:t>
      </w:r>
      <w:r w:rsidRPr="0031131D">
        <w:rPr>
          <w:b/>
          <w:bCs/>
        </w:rPr>
        <w:t>eerst</w:t>
      </w:r>
      <w:r>
        <w:t xml:space="preserve"> met de gewichten in </w:t>
      </w:r>
      <w:r w:rsidRPr="0031131D">
        <w:rPr>
          <w:b/>
          <w:bCs/>
        </w:rPr>
        <w:t xml:space="preserve">gram </w:t>
      </w:r>
      <w:r>
        <w:t xml:space="preserve">en ga op zoek naar de voorbeelden die heel weinig wegen. Daarna moet je de voorbeelden in gram ordenen; wat weegt het minst/het meest? </w:t>
      </w:r>
      <w:r w:rsidRPr="0031131D">
        <w:rPr>
          <w:b/>
          <w:bCs/>
        </w:rPr>
        <w:t>Trek lijnen met potlood en een lat.</w:t>
      </w:r>
    </w:p>
    <w:p w:rsidR="0031131D" w:rsidRDefault="0031131D" w:rsidP="0059797A">
      <w:r>
        <w:t xml:space="preserve">Ga </w:t>
      </w:r>
      <w:r w:rsidRPr="0031131D">
        <w:rPr>
          <w:b/>
          <w:bCs/>
        </w:rPr>
        <w:t>daarna</w:t>
      </w:r>
      <w:r>
        <w:t xml:space="preserve"> verder met de gewichten in </w:t>
      </w:r>
      <w:r w:rsidRPr="0031131D">
        <w:rPr>
          <w:b/>
          <w:bCs/>
        </w:rPr>
        <w:t>kilogram</w:t>
      </w:r>
      <w:r>
        <w:t xml:space="preserve"> en ga op dezelfde manier te werk.</w:t>
      </w:r>
    </w:p>
    <w:p w:rsidR="0031131D" w:rsidRDefault="0031131D" w:rsidP="0059797A">
      <w:r w:rsidRPr="0031131D">
        <w:rPr>
          <w:b/>
          <w:bCs/>
        </w:rPr>
        <w:t>Eindig met</w:t>
      </w:r>
      <w:r>
        <w:t xml:space="preserve"> de gewichten in </w:t>
      </w:r>
      <w:r w:rsidRPr="0031131D">
        <w:rPr>
          <w:b/>
          <w:bCs/>
        </w:rPr>
        <w:t>ton</w:t>
      </w:r>
      <w:r>
        <w:t xml:space="preserve">. Deze voorbeelden zijn heel zwaar. </w:t>
      </w:r>
    </w:p>
    <w:p w:rsidR="0031131D" w:rsidRDefault="0031131D" w:rsidP="0059797A">
      <w:r w:rsidRPr="0031131D">
        <w:rPr>
          <w:b/>
          <w:bCs/>
        </w:rPr>
        <w:t>Tip:</w:t>
      </w:r>
      <w:r>
        <w:t xml:space="preserve"> Je kan ook het internet raadplegen om ongeveer een idee te hebben hoeveel bv. het gewicht van een blauwe walvis of een kat is.</w:t>
      </w:r>
    </w:p>
    <w:p w:rsidR="00C1483D" w:rsidRDefault="00C1483D" w:rsidP="0059797A"/>
    <w:p w:rsidR="0031131D" w:rsidRPr="0031131D" w:rsidRDefault="0031131D" w:rsidP="0059797A">
      <w:r>
        <w:rPr>
          <w:u w:val="single"/>
        </w:rPr>
        <w:t xml:space="preserve">Oefening 4: </w:t>
      </w:r>
      <w:r>
        <w:t xml:space="preserve"> Hiervoor kan je de herleidingstabel hieronder gebruiken</w:t>
      </w:r>
      <w:r w:rsidR="00C1483D">
        <w:t xml:space="preserve"> </w:t>
      </w:r>
      <w:r w:rsidR="00C1483D" w:rsidRPr="00C1483D">
        <w:rPr>
          <w:b/>
          <w:bCs/>
        </w:rPr>
        <w:t>(POTLOOD GEBRUIKEN)</w:t>
      </w:r>
    </w:p>
    <w:p w:rsidR="00A61284" w:rsidRPr="0031131D" w:rsidRDefault="00CC1310" w:rsidP="0059797A">
      <w:r>
        <w:rPr>
          <w:noProof/>
        </w:rPr>
        <mc:AlternateContent>
          <mc:Choice Requires="wps">
            <w:drawing>
              <wp:anchor distT="0" distB="0" distL="114300" distR="114300" simplePos="0" relativeHeight="251659264" behindDoc="0" locked="0" layoutInCell="1" allowOverlap="1">
                <wp:simplePos x="0" y="0"/>
                <wp:positionH relativeFrom="column">
                  <wp:posOffset>2462530</wp:posOffset>
                </wp:positionH>
                <wp:positionV relativeFrom="paragraph">
                  <wp:posOffset>177800</wp:posOffset>
                </wp:positionV>
                <wp:extent cx="619125" cy="1524000"/>
                <wp:effectExtent l="0" t="0" r="66675" b="57150"/>
                <wp:wrapNone/>
                <wp:docPr id="8" name="Rechte verbindingslijn met pijl 8"/>
                <wp:cNvGraphicFramePr/>
                <a:graphic xmlns:a="http://schemas.openxmlformats.org/drawingml/2006/main">
                  <a:graphicData uri="http://schemas.microsoft.com/office/word/2010/wordprocessingShape">
                    <wps:wsp>
                      <wps:cNvCnPr/>
                      <wps:spPr>
                        <a:xfrm>
                          <a:off x="0" y="0"/>
                          <a:ext cx="619125" cy="1524000"/>
                        </a:xfrm>
                        <a:prstGeom prst="straightConnector1">
                          <a:avLst/>
                        </a:prstGeom>
                        <a:ln w="22225">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1897A476" id="_x0000_t32" coordsize="21600,21600" o:spt="32" o:oned="t" path="m,l21600,21600e" filled="f">
                <v:path arrowok="t" fillok="f" o:connecttype="none"/>
                <o:lock v:ext="edit" shapetype="t"/>
              </v:shapetype>
              <v:shape id="Rechte verbindingslijn met pijl 8" o:spid="_x0000_s1026" type="#_x0000_t32" style="position:absolute;margin-left:193.9pt;margin-top:14pt;width:48.75pt;height:120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" strokecolor="#00b050" strokeweight="1.75pt">
                <v:stroke endarrow="block" joinstyle="miter"/>
              </v:shape>
            </w:pict>
          </mc:Fallback>
        </mc:AlternateContent>
      </w:r>
      <w:r w:rsidR="0031131D" w:rsidRPr="0031131D">
        <w:t>bv. 14,7 ton = 14, 7</w:t>
      </w:r>
      <w:r w:rsidR="0031131D" w:rsidRPr="00CC1310">
        <w:rPr>
          <w:b/>
          <w:bCs/>
          <w:color w:val="00B050"/>
        </w:rPr>
        <w:t>00</w:t>
      </w:r>
      <w:r w:rsidR="0031131D" w:rsidRPr="0031131D">
        <w:rPr>
          <w:color w:val="00B050"/>
        </w:rPr>
        <w:t xml:space="preserve"> </w:t>
      </w:r>
      <w:r w:rsidR="0031131D" w:rsidRPr="0031131D">
        <w:t>ton (</w:t>
      </w:r>
      <w:r w:rsidR="0031131D" w:rsidRPr="00CC1310">
        <w:rPr>
          <w:b/>
          <w:bCs/>
          <w:color w:val="00B050"/>
        </w:rPr>
        <w:t>vul aan met 2 nullen</w:t>
      </w:r>
      <w:r w:rsidR="0031131D">
        <w:t>)</w:t>
      </w:r>
      <w:r w:rsidR="0031131D" w:rsidRPr="0031131D">
        <w:t xml:space="preserve"> =  14 t 700 kg = 14 700 kg                 (t=ton)</w:t>
      </w:r>
    </w:p>
    <w:p w:rsidR="0031131D" w:rsidRDefault="0031131D" w:rsidP="0059797A">
      <w:r w:rsidRPr="0031131D">
        <w:t xml:space="preserve">       2400 g= 2 kg 400 g = 2,400 kg</w:t>
      </w:r>
      <w:r>
        <w:t xml:space="preserve"> </w:t>
      </w:r>
    </w:p>
    <w:p w:rsidR="0031131D" w:rsidRDefault="0031131D" w:rsidP="0059797A">
      <w:r>
        <w:t xml:space="preserve">       1 t 280 kg = 1 280 kg = 1,280 ton</w:t>
      </w:r>
    </w:p>
    <w:p w:rsidR="00C1483D" w:rsidRPr="00C1483D" w:rsidRDefault="0031131D" w:rsidP="0059797A">
      <w:pPr>
        <w:rPr>
          <w:b/>
          <w:bCs/>
          <w:color w:val="FF0000"/>
        </w:rPr>
      </w:pPr>
      <w:r w:rsidRPr="00C1483D">
        <w:rPr>
          <w:b/>
          <w:bCs/>
          <w:color w:val="FF0000"/>
        </w:rPr>
        <w:t xml:space="preserve">BELANGRIJK: Het getal vóór de komma gaat altijd over de maateenheid. </w:t>
      </w:r>
    </w:p>
    <w:p w:rsidR="0031131D" w:rsidRPr="00C1483D" w:rsidRDefault="0031131D" w:rsidP="0059797A">
      <w:pPr>
        <w:rPr>
          <w:b/>
          <w:bCs/>
          <w:color w:val="FF0000"/>
        </w:rPr>
      </w:pPr>
      <w:r w:rsidRPr="00C1483D">
        <w:rPr>
          <w:b/>
          <w:bCs/>
          <w:color w:val="FF0000"/>
        </w:rPr>
        <w:sym w:font="Wingdings" w:char="F0E0"/>
      </w:r>
      <w:r w:rsidRPr="00C1483D">
        <w:rPr>
          <w:b/>
          <w:bCs/>
          <w:color w:val="FF0000"/>
        </w:rPr>
        <w:t xml:space="preserve"> 14,7 ton </w:t>
      </w:r>
      <w:r w:rsidRPr="00C1483D">
        <w:rPr>
          <w:b/>
          <w:bCs/>
          <w:color w:val="FF0000"/>
        </w:rPr>
        <w:sym w:font="Wingdings" w:char="F0E0"/>
      </w:r>
      <w:r w:rsidRPr="00C1483D">
        <w:rPr>
          <w:b/>
          <w:bCs/>
          <w:color w:val="FF0000"/>
        </w:rPr>
        <w:t xml:space="preserve"> 14 gaat over ton = 14 ton</w:t>
      </w:r>
    </w:p>
    <w:p w:rsidR="00C1483D" w:rsidRDefault="00C1483D" w:rsidP="00C1483D">
      <w:pPr>
        <w:rPr>
          <w:b/>
          <w:bCs/>
          <w:color w:val="FF0000"/>
        </w:rPr>
      </w:pPr>
      <w:r w:rsidRPr="00C1483D">
        <w:rPr>
          <w:b/>
          <w:bCs/>
          <w:color w:val="FF0000"/>
        </w:rPr>
        <w:sym w:font="Wingdings" w:char="F0E0"/>
      </w:r>
      <w:r w:rsidRPr="00C1483D">
        <w:rPr>
          <w:b/>
          <w:bCs/>
          <w:color w:val="FF0000"/>
        </w:rPr>
        <w:t xml:space="preserve">2,400 kg </w:t>
      </w:r>
      <w:r w:rsidRPr="00C1483D">
        <w:rPr>
          <w:b/>
          <w:bCs/>
          <w:color w:val="FF0000"/>
        </w:rPr>
        <w:sym w:font="Wingdings" w:char="F0E0"/>
      </w:r>
      <w:r w:rsidRPr="00C1483D">
        <w:rPr>
          <w:b/>
          <w:bCs/>
          <w:color w:val="FF0000"/>
        </w:rPr>
        <w:t xml:space="preserve"> 2 gaat over kg = 2 kg</w:t>
      </w:r>
    </w:p>
    <w:tbl>
      <w:tblPr>
        <w:tblStyle w:val="Tabelraster"/>
        <w:tblW w:w="0" w:type="auto"/>
        <w:tblLook w:val="04A0" w:firstRow="1" w:lastRow="0" w:firstColumn="1" w:lastColumn="0" w:noHBand="0" w:noVBand="1"/>
      </w:tblPr>
      <w:tblGrid>
        <w:gridCol w:w="1132"/>
        <w:gridCol w:w="1132"/>
        <w:gridCol w:w="1133"/>
        <w:gridCol w:w="1133"/>
        <w:gridCol w:w="1133"/>
        <w:gridCol w:w="1133"/>
        <w:gridCol w:w="1133"/>
        <w:gridCol w:w="1133"/>
      </w:tblGrid>
      <w:tr w:rsidR="00C1483D" w:rsidTr="00C1483D">
        <w:tc>
          <w:tcPr>
            <w:tcW w:w="1132" w:type="dxa"/>
          </w:tcPr>
          <w:p w:rsidR="00C1483D" w:rsidRDefault="00C1483D" w:rsidP="00C1483D">
            <w:pPr>
              <w:jc w:val="center"/>
              <w:rPr>
                <w:color w:val="FF0000"/>
              </w:rPr>
            </w:pPr>
          </w:p>
        </w:tc>
        <w:tc>
          <w:tcPr>
            <w:tcW w:w="1132" w:type="dxa"/>
          </w:tcPr>
          <w:p w:rsidR="00C1483D" w:rsidRPr="00C1483D" w:rsidRDefault="00C1483D" w:rsidP="00C1483D">
            <w:pPr>
              <w:jc w:val="center"/>
            </w:pPr>
            <w:r>
              <w:t>ton</w:t>
            </w:r>
          </w:p>
        </w:tc>
        <w:tc>
          <w:tcPr>
            <w:tcW w:w="1133" w:type="dxa"/>
          </w:tcPr>
          <w:p w:rsidR="00C1483D" w:rsidRDefault="00C1483D" w:rsidP="00C1483D">
            <w:pPr>
              <w:jc w:val="center"/>
              <w:rPr>
                <w:color w:val="FF0000"/>
              </w:rPr>
            </w:pPr>
          </w:p>
        </w:tc>
        <w:tc>
          <w:tcPr>
            <w:tcW w:w="1133" w:type="dxa"/>
          </w:tcPr>
          <w:p w:rsidR="00C1483D" w:rsidRDefault="00C1483D" w:rsidP="00C1483D">
            <w:pPr>
              <w:jc w:val="center"/>
              <w:rPr>
                <w:color w:val="FF0000"/>
              </w:rPr>
            </w:pPr>
          </w:p>
        </w:tc>
        <w:tc>
          <w:tcPr>
            <w:tcW w:w="1133" w:type="dxa"/>
          </w:tcPr>
          <w:p w:rsidR="00C1483D" w:rsidRDefault="00C1483D" w:rsidP="00C1483D">
            <w:pPr>
              <w:jc w:val="center"/>
              <w:rPr>
                <w:color w:val="FF0000"/>
              </w:rPr>
            </w:pPr>
            <w:r>
              <w:rPr>
                <w:color w:val="FF0000"/>
              </w:rPr>
              <w:t>kg</w:t>
            </w:r>
          </w:p>
        </w:tc>
        <w:tc>
          <w:tcPr>
            <w:tcW w:w="1133" w:type="dxa"/>
          </w:tcPr>
          <w:p w:rsidR="00C1483D" w:rsidRDefault="00C1483D" w:rsidP="00C1483D">
            <w:pPr>
              <w:jc w:val="center"/>
              <w:rPr>
                <w:color w:val="FF0000"/>
              </w:rPr>
            </w:pPr>
          </w:p>
        </w:tc>
        <w:tc>
          <w:tcPr>
            <w:tcW w:w="1133" w:type="dxa"/>
          </w:tcPr>
          <w:p w:rsidR="00C1483D" w:rsidRDefault="00C1483D" w:rsidP="00C1483D">
            <w:pPr>
              <w:jc w:val="center"/>
              <w:rPr>
                <w:color w:val="FF0000"/>
              </w:rPr>
            </w:pPr>
          </w:p>
        </w:tc>
        <w:tc>
          <w:tcPr>
            <w:tcW w:w="1133" w:type="dxa"/>
          </w:tcPr>
          <w:p w:rsidR="00C1483D" w:rsidRPr="00C1483D" w:rsidRDefault="00C1483D" w:rsidP="00C1483D">
            <w:pPr>
              <w:jc w:val="center"/>
            </w:pPr>
            <w:r>
              <w:t>g</w:t>
            </w:r>
          </w:p>
        </w:tc>
      </w:tr>
      <w:tr w:rsidR="00C1483D" w:rsidTr="00C1483D">
        <w:tc>
          <w:tcPr>
            <w:tcW w:w="1132" w:type="dxa"/>
          </w:tcPr>
          <w:p w:rsidR="00C1483D" w:rsidRPr="00C1483D" w:rsidRDefault="00C1483D" w:rsidP="00C1483D">
            <w:pPr>
              <w:jc w:val="center"/>
            </w:pPr>
            <w:r w:rsidRPr="00C1483D">
              <w:t>1</w:t>
            </w:r>
          </w:p>
        </w:tc>
        <w:tc>
          <w:tcPr>
            <w:tcW w:w="1132" w:type="dxa"/>
          </w:tcPr>
          <w:p w:rsidR="00C1483D" w:rsidRPr="00C1483D" w:rsidRDefault="00C1483D" w:rsidP="00C1483D">
            <w:pPr>
              <w:jc w:val="center"/>
            </w:pPr>
            <w:r>
              <w:t>4</w:t>
            </w:r>
          </w:p>
        </w:tc>
        <w:tc>
          <w:tcPr>
            <w:tcW w:w="1133" w:type="dxa"/>
          </w:tcPr>
          <w:p w:rsidR="00C1483D" w:rsidRPr="00C1483D" w:rsidRDefault="00C1483D" w:rsidP="00C1483D">
            <w:pPr>
              <w:jc w:val="center"/>
            </w:pPr>
            <w:r>
              <w:t>7</w:t>
            </w:r>
          </w:p>
        </w:tc>
        <w:tc>
          <w:tcPr>
            <w:tcW w:w="1133" w:type="dxa"/>
          </w:tcPr>
          <w:p w:rsidR="00C1483D" w:rsidRPr="00CC1310" w:rsidRDefault="00C1483D" w:rsidP="00C1483D">
            <w:pPr>
              <w:jc w:val="center"/>
              <w:rPr>
                <w:b/>
                <w:bCs/>
              </w:rPr>
            </w:pPr>
            <w:r w:rsidRPr="00CC1310">
              <w:rPr>
                <w:b/>
                <w:bCs/>
                <w:color w:val="00B050"/>
              </w:rPr>
              <w:t>0</w:t>
            </w:r>
          </w:p>
        </w:tc>
        <w:tc>
          <w:tcPr>
            <w:tcW w:w="1133" w:type="dxa"/>
          </w:tcPr>
          <w:p w:rsidR="00C1483D" w:rsidRPr="00CC1310" w:rsidRDefault="00C1483D" w:rsidP="00C1483D">
            <w:pPr>
              <w:jc w:val="center"/>
              <w:rPr>
                <w:b/>
                <w:bCs/>
              </w:rPr>
            </w:pPr>
            <w:r w:rsidRPr="00CC1310">
              <w:rPr>
                <w:b/>
                <w:bCs/>
                <w:color w:val="00B050"/>
              </w:rPr>
              <w:t>0</w:t>
            </w:r>
          </w:p>
        </w:tc>
        <w:tc>
          <w:tcPr>
            <w:tcW w:w="1133" w:type="dxa"/>
          </w:tcPr>
          <w:p w:rsidR="00C1483D" w:rsidRPr="00C1483D" w:rsidRDefault="00C1483D" w:rsidP="00C1483D">
            <w:pPr>
              <w:jc w:val="center"/>
            </w:pPr>
          </w:p>
        </w:tc>
        <w:tc>
          <w:tcPr>
            <w:tcW w:w="1133" w:type="dxa"/>
          </w:tcPr>
          <w:p w:rsidR="00C1483D" w:rsidRPr="00C1483D" w:rsidRDefault="00C1483D" w:rsidP="00C1483D">
            <w:pPr>
              <w:jc w:val="center"/>
            </w:pPr>
          </w:p>
        </w:tc>
        <w:tc>
          <w:tcPr>
            <w:tcW w:w="1133" w:type="dxa"/>
          </w:tcPr>
          <w:p w:rsidR="00C1483D" w:rsidRPr="00C1483D" w:rsidRDefault="00C1483D" w:rsidP="00C1483D">
            <w:pPr>
              <w:jc w:val="center"/>
            </w:pPr>
          </w:p>
        </w:tc>
      </w:tr>
      <w:tr w:rsidR="00C1483D" w:rsidTr="00C1483D">
        <w:tc>
          <w:tcPr>
            <w:tcW w:w="1132" w:type="dxa"/>
          </w:tcPr>
          <w:p w:rsidR="00C1483D" w:rsidRPr="00C1483D" w:rsidRDefault="00C1483D" w:rsidP="00C1483D">
            <w:pPr>
              <w:jc w:val="center"/>
            </w:pPr>
          </w:p>
        </w:tc>
        <w:tc>
          <w:tcPr>
            <w:tcW w:w="1132" w:type="dxa"/>
          </w:tcPr>
          <w:p w:rsidR="00C1483D" w:rsidRPr="00C1483D" w:rsidRDefault="00C1483D" w:rsidP="00C1483D">
            <w:pPr>
              <w:jc w:val="center"/>
            </w:pPr>
          </w:p>
        </w:tc>
        <w:tc>
          <w:tcPr>
            <w:tcW w:w="1133" w:type="dxa"/>
          </w:tcPr>
          <w:p w:rsidR="00C1483D" w:rsidRPr="00C1483D" w:rsidRDefault="00C1483D" w:rsidP="00C1483D">
            <w:pPr>
              <w:jc w:val="center"/>
            </w:pPr>
          </w:p>
        </w:tc>
        <w:tc>
          <w:tcPr>
            <w:tcW w:w="1133" w:type="dxa"/>
          </w:tcPr>
          <w:p w:rsidR="00C1483D" w:rsidRPr="00C1483D" w:rsidRDefault="00C1483D" w:rsidP="00C1483D">
            <w:pPr>
              <w:jc w:val="center"/>
            </w:pPr>
          </w:p>
        </w:tc>
        <w:tc>
          <w:tcPr>
            <w:tcW w:w="1133" w:type="dxa"/>
          </w:tcPr>
          <w:p w:rsidR="00C1483D" w:rsidRPr="00C1483D" w:rsidRDefault="00C1483D" w:rsidP="00C1483D">
            <w:pPr>
              <w:jc w:val="center"/>
            </w:pPr>
            <w:r>
              <w:t>2,</w:t>
            </w:r>
          </w:p>
        </w:tc>
        <w:tc>
          <w:tcPr>
            <w:tcW w:w="1133" w:type="dxa"/>
          </w:tcPr>
          <w:p w:rsidR="00C1483D" w:rsidRPr="00C1483D" w:rsidRDefault="00C1483D" w:rsidP="00C1483D">
            <w:pPr>
              <w:jc w:val="center"/>
            </w:pPr>
            <w:r>
              <w:t>4</w:t>
            </w:r>
          </w:p>
        </w:tc>
        <w:tc>
          <w:tcPr>
            <w:tcW w:w="1133" w:type="dxa"/>
          </w:tcPr>
          <w:p w:rsidR="00C1483D" w:rsidRPr="00C1483D" w:rsidRDefault="00C1483D" w:rsidP="00C1483D">
            <w:pPr>
              <w:jc w:val="center"/>
            </w:pPr>
            <w:r>
              <w:t>0</w:t>
            </w:r>
          </w:p>
        </w:tc>
        <w:tc>
          <w:tcPr>
            <w:tcW w:w="1133" w:type="dxa"/>
          </w:tcPr>
          <w:p w:rsidR="00C1483D" w:rsidRPr="00C1483D" w:rsidRDefault="00C1483D" w:rsidP="00C1483D">
            <w:pPr>
              <w:jc w:val="center"/>
            </w:pPr>
            <w:r>
              <w:t>0</w:t>
            </w:r>
          </w:p>
        </w:tc>
      </w:tr>
      <w:tr w:rsidR="00C1483D" w:rsidTr="00C1483D">
        <w:tc>
          <w:tcPr>
            <w:tcW w:w="1132" w:type="dxa"/>
          </w:tcPr>
          <w:p w:rsidR="00C1483D" w:rsidRPr="00C1483D" w:rsidRDefault="00C1483D" w:rsidP="00C1483D">
            <w:pPr>
              <w:jc w:val="center"/>
            </w:pPr>
          </w:p>
        </w:tc>
        <w:tc>
          <w:tcPr>
            <w:tcW w:w="1132" w:type="dxa"/>
          </w:tcPr>
          <w:p w:rsidR="00C1483D" w:rsidRPr="00C1483D" w:rsidRDefault="00C1483D" w:rsidP="00C1483D">
            <w:pPr>
              <w:jc w:val="center"/>
            </w:pPr>
          </w:p>
        </w:tc>
        <w:tc>
          <w:tcPr>
            <w:tcW w:w="1133" w:type="dxa"/>
          </w:tcPr>
          <w:p w:rsidR="00C1483D" w:rsidRPr="00C1483D" w:rsidRDefault="00C1483D" w:rsidP="00C1483D">
            <w:pPr>
              <w:jc w:val="center"/>
            </w:pPr>
          </w:p>
        </w:tc>
        <w:tc>
          <w:tcPr>
            <w:tcW w:w="1133" w:type="dxa"/>
          </w:tcPr>
          <w:p w:rsidR="00C1483D" w:rsidRPr="00C1483D" w:rsidRDefault="00C1483D" w:rsidP="00C1483D">
            <w:pPr>
              <w:jc w:val="center"/>
            </w:pPr>
          </w:p>
        </w:tc>
        <w:tc>
          <w:tcPr>
            <w:tcW w:w="1133" w:type="dxa"/>
          </w:tcPr>
          <w:p w:rsidR="00C1483D" w:rsidRPr="00C1483D" w:rsidRDefault="00C1483D" w:rsidP="00C1483D">
            <w:pPr>
              <w:jc w:val="center"/>
            </w:pPr>
          </w:p>
        </w:tc>
        <w:tc>
          <w:tcPr>
            <w:tcW w:w="1133" w:type="dxa"/>
          </w:tcPr>
          <w:p w:rsidR="00C1483D" w:rsidRPr="00C1483D" w:rsidRDefault="00C1483D" w:rsidP="00C1483D">
            <w:pPr>
              <w:jc w:val="center"/>
            </w:pPr>
          </w:p>
        </w:tc>
        <w:tc>
          <w:tcPr>
            <w:tcW w:w="1133" w:type="dxa"/>
          </w:tcPr>
          <w:p w:rsidR="00C1483D" w:rsidRPr="00C1483D" w:rsidRDefault="00C1483D" w:rsidP="00C1483D">
            <w:pPr>
              <w:jc w:val="center"/>
            </w:pPr>
          </w:p>
        </w:tc>
        <w:tc>
          <w:tcPr>
            <w:tcW w:w="1133" w:type="dxa"/>
          </w:tcPr>
          <w:p w:rsidR="00C1483D" w:rsidRPr="00C1483D" w:rsidRDefault="00C1483D" w:rsidP="00C1483D">
            <w:pPr>
              <w:jc w:val="center"/>
            </w:pPr>
          </w:p>
        </w:tc>
      </w:tr>
      <w:tr w:rsidR="00C1483D" w:rsidTr="00C1483D">
        <w:tc>
          <w:tcPr>
            <w:tcW w:w="1132" w:type="dxa"/>
          </w:tcPr>
          <w:p w:rsidR="00C1483D" w:rsidRPr="00C1483D" w:rsidRDefault="00C1483D" w:rsidP="00C1483D">
            <w:pPr>
              <w:jc w:val="center"/>
            </w:pPr>
          </w:p>
        </w:tc>
        <w:tc>
          <w:tcPr>
            <w:tcW w:w="1132" w:type="dxa"/>
          </w:tcPr>
          <w:p w:rsidR="00C1483D" w:rsidRPr="00C1483D" w:rsidRDefault="00C1483D" w:rsidP="00C1483D">
            <w:pPr>
              <w:jc w:val="center"/>
            </w:pPr>
          </w:p>
        </w:tc>
        <w:tc>
          <w:tcPr>
            <w:tcW w:w="1133" w:type="dxa"/>
          </w:tcPr>
          <w:p w:rsidR="00C1483D" w:rsidRPr="00C1483D" w:rsidRDefault="00C1483D" w:rsidP="00C1483D">
            <w:pPr>
              <w:jc w:val="center"/>
            </w:pPr>
          </w:p>
        </w:tc>
        <w:tc>
          <w:tcPr>
            <w:tcW w:w="1133" w:type="dxa"/>
          </w:tcPr>
          <w:p w:rsidR="00C1483D" w:rsidRPr="00C1483D" w:rsidRDefault="00C1483D" w:rsidP="00C1483D">
            <w:pPr>
              <w:jc w:val="center"/>
            </w:pPr>
          </w:p>
        </w:tc>
        <w:tc>
          <w:tcPr>
            <w:tcW w:w="1133" w:type="dxa"/>
          </w:tcPr>
          <w:p w:rsidR="00C1483D" w:rsidRPr="00C1483D" w:rsidRDefault="00C1483D" w:rsidP="00C1483D">
            <w:pPr>
              <w:jc w:val="center"/>
            </w:pPr>
          </w:p>
        </w:tc>
        <w:tc>
          <w:tcPr>
            <w:tcW w:w="1133" w:type="dxa"/>
          </w:tcPr>
          <w:p w:rsidR="00C1483D" w:rsidRPr="00C1483D" w:rsidRDefault="00C1483D" w:rsidP="00C1483D">
            <w:pPr>
              <w:jc w:val="center"/>
            </w:pPr>
          </w:p>
        </w:tc>
        <w:tc>
          <w:tcPr>
            <w:tcW w:w="1133" w:type="dxa"/>
          </w:tcPr>
          <w:p w:rsidR="00C1483D" w:rsidRPr="00C1483D" w:rsidRDefault="00C1483D" w:rsidP="00C1483D">
            <w:pPr>
              <w:jc w:val="center"/>
            </w:pPr>
          </w:p>
        </w:tc>
        <w:tc>
          <w:tcPr>
            <w:tcW w:w="1133" w:type="dxa"/>
          </w:tcPr>
          <w:p w:rsidR="00C1483D" w:rsidRPr="00C1483D" w:rsidRDefault="00C1483D" w:rsidP="00C1483D">
            <w:pPr>
              <w:jc w:val="center"/>
            </w:pPr>
          </w:p>
        </w:tc>
      </w:tr>
      <w:tr w:rsidR="00C1483D" w:rsidRPr="00C1483D" w:rsidTr="00057E21">
        <w:tc>
          <w:tcPr>
            <w:tcW w:w="1132" w:type="dxa"/>
          </w:tcPr>
          <w:p w:rsidR="00C1483D" w:rsidRPr="00C1483D" w:rsidRDefault="00C1483D" w:rsidP="00057E21">
            <w:pPr>
              <w:jc w:val="center"/>
            </w:pPr>
          </w:p>
        </w:tc>
        <w:tc>
          <w:tcPr>
            <w:tcW w:w="1132" w:type="dxa"/>
          </w:tcPr>
          <w:p w:rsidR="00C1483D" w:rsidRPr="00C1483D" w:rsidRDefault="00C1483D" w:rsidP="00057E21">
            <w:pPr>
              <w:jc w:val="center"/>
            </w:pPr>
          </w:p>
        </w:tc>
        <w:tc>
          <w:tcPr>
            <w:tcW w:w="1133" w:type="dxa"/>
          </w:tcPr>
          <w:p w:rsidR="00C1483D" w:rsidRPr="00C1483D" w:rsidRDefault="00C1483D" w:rsidP="00057E21">
            <w:pPr>
              <w:jc w:val="center"/>
            </w:pPr>
          </w:p>
        </w:tc>
        <w:tc>
          <w:tcPr>
            <w:tcW w:w="1133" w:type="dxa"/>
          </w:tcPr>
          <w:p w:rsidR="00C1483D" w:rsidRPr="00C1483D" w:rsidRDefault="00C1483D" w:rsidP="00057E21">
            <w:pPr>
              <w:jc w:val="center"/>
            </w:pPr>
          </w:p>
        </w:tc>
        <w:tc>
          <w:tcPr>
            <w:tcW w:w="1133" w:type="dxa"/>
          </w:tcPr>
          <w:p w:rsidR="00C1483D" w:rsidRPr="00C1483D" w:rsidRDefault="00C1483D" w:rsidP="00057E21">
            <w:pPr>
              <w:jc w:val="center"/>
            </w:pPr>
          </w:p>
        </w:tc>
        <w:tc>
          <w:tcPr>
            <w:tcW w:w="1133" w:type="dxa"/>
          </w:tcPr>
          <w:p w:rsidR="00C1483D" w:rsidRPr="00C1483D" w:rsidRDefault="00C1483D" w:rsidP="00057E21">
            <w:pPr>
              <w:jc w:val="center"/>
            </w:pPr>
          </w:p>
        </w:tc>
        <w:tc>
          <w:tcPr>
            <w:tcW w:w="1133" w:type="dxa"/>
          </w:tcPr>
          <w:p w:rsidR="00C1483D" w:rsidRPr="00C1483D" w:rsidRDefault="00C1483D" w:rsidP="00057E21">
            <w:pPr>
              <w:jc w:val="center"/>
            </w:pPr>
          </w:p>
        </w:tc>
        <w:tc>
          <w:tcPr>
            <w:tcW w:w="1133" w:type="dxa"/>
          </w:tcPr>
          <w:p w:rsidR="00C1483D" w:rsidRPr="00C1483D" w:rsidRDefault="00C1483D" w:rsidP="00057E21">
            <w:pPr>
              <w:jc w:val="center"/>
            </w:pPr>
          </w:p>
        </w:tc>
      </w:tr>
      <w:tr w:rsidR="00C1483D" w:rsidRPr="00C1483D" w:rsidTr="00057E21">
        <w:tc>
          <w:tcPr>
            <w:tcW w:w="1132" w:type="dxa"/>
          </w:tcPr>
          <w:p w:rsidR="00C1483D" w:rsidRPr="00C1483D" w:rsidRDefault="00C1483D" w:rsidP="00057E21">
            <w:pPr>
              <w:jc w:val="center"/>
            </w:pPr>
          </w:p>
        </w:tc>
        <w:tc>
          <w:tcPr>
            <w:tcW w:w="1132" w:type="dxa"/>
          </w:tcPr>
          <w:p w:rsidR="00C1483D" w:rsidRPr="00C1483D" w:rsidRDefault="00C1483D" w:rsidP="00057E21">
            <w:pPr>
              <w:jc w:val="center"/>
            </w:pPr>
          </w:p>
        </w:tc>
        <w:tc>
          <w:tcPr>
            <w:tcW w:w="1133" w:type="dxa"/>
          </w:tcPr>
          <w:p w:rsidR="00C1483D" w:rsidRPr="00C1483D" w:rsidRDefault="00C1483D" w:rsidP="00057E21">
            <w:pPr>
              <w:jc w:val="center"/>
            </w:pPr>
          </w:p>
        </w:tc>
        <w:tc>
          <w:tcPr>
            <w:tcW w:w="1133" w:type="dxa"/>
          </w:tcPr>
          <w:p w:rsidR="00C1483D" w:rsidRPr="00C1483D" w:rsidRDefault="00C1483D" w:rsidP="00057E21">
            <w:pPr>
              <w:jc w:val="center"/>
            </w:pPr>
          </w:p>
        </w:tc>
        <w:tc>
          <w:tcPr>
            <w:tcW w:w="1133" w:type="dxa"/>
          </w:tcPr>
          <w:p w:rsidR="00C1483D" w:rsidRPr="00C1483D" w:rsidRDefault="00C1483D" w:rsidP="00057E21">
            <w:pPr>
              <w:jc w:val="center"/>
            </w:pPr>
          </w:p>
        </w:tc>
        <w:tc>
          <w:tcPr>
            <w:tcW w:w="1133" w:type="dxa"/>
          </w:tcPr>
          <w:p w:rsidR="00C1483D" w:rsidRPr="00C1483D" w:rsidRDefault="00C1483D" w:rsidP="00057E21">
            <w:pPr>
              <w:jc w:val="center"/>
            </w:pPr>
          </w:p>
        </w:tc>
        <w:tc>
          <w:tcPr>
            <w:tcW w:w="1133" w:type="dxa"/>
          </w:tcPr>
          <w:p w:rsidR="00C1483D" w:rsidRPr="00C1483D" w:rsidRDefault="00C1483D" w:rsidP="00057E21">
            <w:pPr>
              <w:jc w:val="center"/>
            </w:pPr>
          </w:p>
        </w:tc>
        <w:tc>
          <w:tcPr>
            <w:tcW w:w="1133" w:type="dxa"/>
          </w:tcPr>
          <w:p w:rsidR="00C1483D" w:rsidRPr="00C1483D" w:rsidRDefault="00C1483D" w:rsidP="00057E21">
            <w:pPr>
              <w:jc w:val="center"/>
            </w:pPr>
          </w:p>
        </w:tc>
      </w:tr>
    </w:tbl>
    <w:p w:rsidR="00C1483D" w:rsidRDefault="00C1483D" w:rsidP="00C1483D">
      <w:pPr>
        <w:rPr>
          <w:color w:val="FF0000"/>
        </w:rPr>
      </w:pPr>
    </w:p>
    <w:p w:rsidR="00C1483D" w:rsidRPr="00DA282A" w:rsidRDefault="00C1483D" w:rsidP="00C1483D">
      <w:pPr>
        <w:rPr>
          <w:b/>
          <w:bCs/>
        </w:rPr>
      </w:pPr>
      <w:r>
        <w:rPr>
          <w:u w:val="single"/>
        </w:rPr>
        <w:lastRenderedPageBreak/>
        <w:t>Oefening 6:</w:t>
      </w:r>
      <w:r>
        <w:t xml:space="preserve"> Rangschik de gewichten </w:t>
      </w:r>
      <w:r w:rsidRPr="00DA282A">
        <w:rPr>
          <w:b/>
          <w:bCs/>
          <w:color w:val="FF0000"/>
        </w:rPr>
        <w:t>van licht naar zwaar</w:t>
      </w:r>
      <w:r>
        <w:t xml:space="preserve">. </w:t>
      </w:r>
      <w:r w:rsidRPr="00DA282A">
        <w:rPr>
          <w:b/>
          <w:bCs/>
        </w:rPr>
        <w:t>Je moet eerst alle gewichten op 1 familienaam zetten, anders kan je NIET vergelijken!</w:t>
      </w:r>
    </w:p>
    <w:p w:rsidR="00C1483D" w:rsidRDefault="00C1483D" w:rsidP="00C1483D">
      <w:r w:rsidRPr="00DA282A">
        <w:rPr>
          <w:b/>
          <w:bCs/>
          <w:u w:val="single"/>
        </w:rPr>
        <w:t>Tip: Zet alles op kilogram.</w:t>
      </w:r>
      <w:r>
        <w:t xml:space="preserve"> Gebruik de herleidingstabel. Dan moet je alleen 990 g en 2t 125kg op een andere manier schrijven. </w:t>
      </w:r>
    </w:p>
    <w:p w:rsidR="00C1483D" w:rsidRDefault="00C1483D" w:rsidP="00C1483D">
      <w:r>
        <w:t>990 g = …………… kg</w:t>
      </w:r>
    </w:p>
    <w:p w:rsidR="00C1483D" w:rsidRDefault="00C1483D" w:rsidP="00C1483D">
      <w:r>
        <w:t>2 ton 125 kg = ……… kg</w:t>
      </w:r>
    </w:p>
    <w:p w:rsidR="00DA282A" w:rsidRPr="00DA282A" w:rsidRDefault="00DA282A" w:rsidP="00C1483D">
      <w:pPr>
        <w:rPr>
          <w:b/>
          <w:bCs/>
        </w:rPr>
      </w:pPr>
      <w:r w:rsidRPr="00DA282A">
        <w:rPr>
          <w:b/>
          <w:bCs/>
        </w:rPr>
        <w:t>Schrijf tijdens het rangschikken zelf wel 990 g en 2 ton 125 kg.</w:t>
      </w:r>
    </w:p>
    <w:tbl>
      <w:tblPr>
        <w:tblStyle w:val="Tabelraster"/>
        <w:tblW w:w="0" w:type="auto"/>
        <w:tblLook w:val="04A0" w:firstRow="1" w:lastRow="0" w:firstColumn="1" w:lastColumn="0" w:noHBand="0" w:noVBand="1"/>
      </w:tblPr>
      <w:tblGrid>
        <w:gridCol w:w="1132"/>
        <w:gridCol w:w="1132"/>
        <w:gridCol w:w="1133"/>
        <w:gridCol w:w="1133"/>
        <w:gridCol w:w="1133"/>
        <w:gridCol w:w="1133"/>
        <w:gridCol w:w="1133"/>
        <w:gridCol w:w="1133"/>
      </w:tblGrid>
      <w:tr w:rsidR="00C1483D" w:rsidTr="00057E21">
        <w:tc>
          <w:tcPr>
            <w:tcW w:w="1132" w:type="dxa"/>
          </w:tcPr>
          <w:p w:rsidR="00C1483D" w:rsidRDefault="00C1483D" w:rsidP="00057E21">
            <w:pPr>
              <w:jc w:val="center"/>
              <w:rPr>
                <w:color w:val="FF0000"/>
              </w:rPr>
            </w:pPr>
          </w:p>
        </w:tc>
        <w:tc>
          <w:tcPr>
            <w:tcW w:w="1132" w:type="dxa"/>
          </w:tcPr>
          <w:p w:rsidR="00C1483D" w:rsidRPr="00C1483D" w:rsidRDefault="00C1483D" w:rsidP="00057E21">
            <w:pPr>
              <w:jc w:val="center"/>
            </w:pPr>
            <w:r>
              <w:t>ton</w:t>
            </w:r>
          </w:p>
        </w:tc>
        <w:tc>
          <w:tcPr>
            <w:tcW w:w="1133" w:type="dxa"/>
          </w:tcPr>
          <w:p w:rsidR="00C1483D" w:rsidRDefault="00C1483D" w:rsidP="00057E21">
            <w:pPr>
              <w:jc w:val="center"/>
              <w:rPr>
                <w:color w:val="FF0000"/>
              </w:rPr>
            </w:pPr>
          </w:p>
        </w:tc>
        <w:tc>
          <w:tcPr>
            <w:tcW w:w="1133" w:type="dxa"/>
          </w:tcPr>
          <w:p w:rsidR="00C1483D" w:rsidRDefault="00C1483D" w:rsidP="00057E21">
            <w:pPr>
              <w:jc w:val="center"/>
              <w:rPr>
                <w:color w:val="FF0000"/>
              </w:rPr>
            </w:pPr>
          </w:p>
        </w:tc>
        <w:tc>
          <w:tcPr>
            <w:tcW w:w="1133" w:type="dxa"/>
          </w:tcPr>
          <w:p w:rsidR="00C1483D" w:rsidRDefault="00C1483D" w:rsidP="00057E21">
            <w:pPr>
              <w:jc w:val="center"/>
              <w:rPr>
                <w:color w:val="FF0000"/>
              </w:rPr>
            </w:pPr>
            <w:r>
              <w:rPr>
                <w:color w:val="FF0000"/>
              </w:rPr>
              <w:t>kg</w:t>
            </w:r>
          </w:p>
        </w:tc>
        <w:tc>
          <w:tcPr>
            <w:tcW w:w="1133" w:type="dxa"/>
          </w:tcPr>
          <w:p w:rsidR="00C1483D" w:rsidRDefault="00C1483D" w:rsidP="00057E21">
            <w:pPr>
              <w:jc w:val="center"/>
              <w:rPr>
                <w:color w:val="FF0000"/>
              </w:rPr>
            </w:pPr>
          </w:p>
        </w:tc>
        <w:tc>
          <w:tcPr>
            <w:tcW w:w="1133" w:type="dxa"/>
          </w:tcPr>
          <w:p w:rsidR="00C1483D" w:rsidRDefault="00C1483D" w:rsidP="00057E21">
            <w:pPr>
              <w:jc w:val="center"/>
              <w:rPr>
                <w:color w:val="FF0000"/>
              </w:rPr>
            </w:pPr>
          </w:p>
        </w:tc>
        <w:tc>
          <w:tcPr>
            <w:tcW w:w="1133" w:type="dxa"/>
          </w:tcPr>
          <w:p w:rsidR="00C1483D" w:rsidRPr="00C1483D" w:rsidRDefault="00C1483D" w:rsidP="00057E21">
            <w:pPr>
              <w:jc w:val="center"/>
            </w:pPr>
            <w:r>
              <w:t>g</w:t>
            </w:r>
          </w:p>
        </w:tc>
      </w:tr>
      <w:tr w:rsidR="00C1483D" w:rsidTr="00057E21">
        <w:tc>
          <w:tcPr>
            <w:tcW w:w="1132" w:type="dxa"/>
          </w:tcPr>
          <w:p w:rsidR="00C1483D" w:rsidRPr="00C1483D" w:rsidRDefault="00C1483D" w:rsidP="00057E21">
            <w:pPr>
              <w:jc w:val="center"/>
            </w:pPr>
          </w:p>
        </w:tc>
        <w:tc>
          <w:tcPr>
            <w:tcW w:w="1132" w:type="dxa"/>
          </w:tcPr>
          <w:p w:rsidR="00C1483D" w:rsidRPr="00C1483D" w:rsidRDefault="00C1483D" w:rsidP="00057E21">
            <w:pPr>
              <w:jc w:val="center"/>
            </w:pPr>
          </w:p>
        </w:tc>
        <w:tc>
          <w:tcPr>
            <w:tcW w:w="1133" w:type="dxa"/>
          </w:tcPr>
          <w:p w:rsidR="00C1483D" w:rsidRPr="00C1483D" w:rsidRDefault="00C1483D" w:rsidP="00057E21">
            <w:pPr>
              <w:jc w:val="center"/>
            </w:pPr>
          </w:p>
        </w:tc>
        <w:tc>
          <w:tcPr>
            <w:tcW w:w="1133" w:type="dxa"/>
          </w:tcPr>
          <w:p w:rsidR="00C1483D" w:rsidRPr="00C1483D" w:rsidRDefault="00C1483D" w:rsidP="00057E21">
            <w:pPr>
              <w:jc w:val="center"/>
            </w:pPr>
          </w:p>
        </w:tc>
        <w:tc>
          <w:tcPr>
            <w:tcW w:w="1133" w:type="dxa"/>
          </w:tcPr>
          <w:p w:rsidR="00C1483D" w:rsidRPr="00C1483D" w:rsidRDefault="00C1483D" w:rsidP="00057E21">
            <w:pPr>
              <w:jc w:val="center"/>
            </w:pPr>
          </w:p>
        </w:tc>
        <w:tc>
          <w:tcPr>
            <w:tcW w:w="1133" w:type="dxa"/>
          </w:tcPr>
          <w:p w:rsidR="00C1483D" w:rsidRPr="00C1483D" w:rsidRDefault="00C1483D" w:rsidP="00057E21">
            <w:pPr>
              <w:jc w:val="center"/>
            </w:pPr>
          </w:p>
        </w:tc>
        <w:tc>
          <w:tcPr>
            <w:tcW w:w="1133" w:type="dxa"/>
          </w:tcPr>
          <w:p w:rsidR="00C1483D" w:rsidRPr="00C1483D" w:rsidRDefault="00C1483D" w:rsidP="00057E21">
            <w:pPr>
              <w:jc w:val="center"/>
            </w:pPr>
          </w:p>
        </w:tc>
        <w:tc>
          <w:tcPr>
            <w:tcW w:w="1133" w:type="dxa"/>
          </w:tcPr>
          <w:p w:rsidR="00C1483D" w:rsidRPr="00C1483D" w:rsidRDefault="00C1483D" w:rsidP="00057E21">
            <w:pPr>
              <w:jc w:val="center"/>
            </w:pPr>
          </w:p>
        </w:tc>
      </w:tr>
      <w:tr w:rsidR="00C1483D" w:rsidTr="00057E21">
        <w:tc>
          <w:tcPr>
            <w:tcW w:w="1132" w:type="dxa"/>
          </w:tcPr>
          <w:p w:rsidR="00C1483D" w:rsidRPr="00C1483D" w:rsidRDefault="00C1483D" w:rsidP="00057E21">
            <w:pPr>
              <w:jc w:val="center"/>
            </w:pPr>
          </w:p>
        </w:tc>
        <w:tc>
          <w:tcPr>
            <w:tcW w:w="1132" w:type="dxa"/>
          </w:tcPr>
          <w:p w:rsidR="00C1483D" w:rsidRPr="00C1483D" w:rsidRDefault="00C1483D" w:rsidP="00057E21">
            <w:pPr>
              <w:jc w:val="center"/>
            </w:pPr>
          </w:p>
        </w:tc>
        <w:tc>
          <w:tcPr>
            <w:tcW w:w="1133" w:type="dxa"/>
          </w:tcPr>
          <w:p w:rsidR="00C1483D" w:rsidRPr="00C1483D" w:rsidRDefault="00C1483D" w:rsidP="00057E21">
            <w:pPr>
              <w:jc w:val="center"/>
            </w:pPr>
          </w:p>
        </w:tc>
        <w:tc>
          <w:tcPr>
            <w:tcW w:w="1133" w:type="dxa"/>
          </w:tcPr>
          <w:p w:rsidR="00C1483D" w:rsidRPr="00C1483D" w:rsidRDefault="00C1483D" w:rsidP="00057E21">
            <w:pPr>
              <w:jc w:val="center"/>
            </w:pPr>
          </w:p>
        </w:tc>
        <w:tc>
          <w:tcPr>
            <w:tcW w:w="1133" w:type="dxa"/>
          </w:tcPr>
          <w:p w:rsidR="00C1483D" w:rsidRPr="00C1483D" w:rsidRDefault="00C1483D" w:rsidP="00057E21">
            <w:pPr>
              <w:jc w:val="center"/>
            </w:pPr>
          </w:p>
        </w:tc>
        <w:tc>
          <w:tcPr>
            <w:tcW w:w="1133" w:type="dxa"/>
          </w:tcPr>
          <w:p w:rsidR="00C1483D" w:rsidRPr="00C1483D" w:rsidRDefault="00C1483D" w:rsidP="00057E21">
            <w:pPr>
              <w:jc w:val="center"/>
            </w:pPr>
          </w:p>
        </w:tc>
        <w:tc>
          <w:tcPr>
            <w:tcW w:w="1133" w:type="dxa"/>
          </w:tcPr>
          <w:p w:rsidR="00C1483D" w:rsidRPr="00C1483D" w:rsidRDefault="00C1483D" w:rsidP="00057E21">
            <w:pPr>
              <w:jc w:val="center"/>
            </w:pPr>
          </w:p>
        </w:tc>
        <w:tc>
          <w:tcPr>
            <w:tcW w:w="1133" w:type="dxa"/>
          </w:tcPr>
          <w:p w:rsidR="00C1483D" w:rsidRPr="00C1483D" w:rsidRDefault="00C1483D" w:rsidP="00057E21">
            <w:pPr>
              <w:jc w:val="center"/>
            </w:pPr>
          </w:p>
        </w:tc>
      </w:tr>
      <w:tr w:rsidR="00C1483D" w:rsidTr="00057E21">
        <w:tc>
          <w:tcPr>
            <w:tcW w:w="1132" w:type="dxa"/>
          </w:tcPr>
          <w:p w:rsidR="00C1483D" w:rsidRPr="00C1483D" w:rsidRDefault="00C1483D" w:rsidP="00057E21">
            <w:pPr>
              <w:jc w:val="center"/>
            </w:pPr>
          </w:p>
        </w:tc>
        <w:tc>
          <w:tcPr>
            <w:tcW w:w="1132" w:type="dxa"/>
          </w:tcPr>
          <w:p w:rsidR="00C1483D" w:rsidRPr="00C1483D" w:rsidRDefault="00C1483D" w:rsidP="00057E21">
            <w:pPr>
              <w:jc w:val="center"/>
            </w:pPr>
          </w:p>
        </w:tc>
        <w:tc>
          <w:tcPr>
            <w:tcW w:w="1133" w:type="dxa"/>
          </w:tcPr>
          <w:p w:rsidR="00C1483D" w:rsidRPr="00C1483D" w:rsidRDefault="00C1483D" w:rsidP="00057E21">
            <w:pPr>
              <w:jc w:val="center"/>
            </w:pPr>
          </w:p>
        </w:tc>
        <w:tc>
          <w:tcPr>
            <w:tcW w:w="1133" w:type="dxa"/>
          </w:tcPr>
          <w:p w:rsidR="00C1483D" w:rsidRPr="00C1483D" w:rsidRDefault="00C1483D" w:rsidP="00057E21">
            <w:pPr>
              <w:jc w:val="center"/>
            </w:pPr>
          </w:p>
        </w:tc>
        <w:tc>
          <w:tcPr>
            <w:tcW w:w="1133" w:type="dxa"/>
          </w:tcPr>
          <w:p w:rsidR="00C1483D" w:rsidRPr="00C1483D" w:rsidRDefault="00C1483D" w:rsidP="00057E21">
            <w:pPr>
              <w:jc w:val="center"/>
            </w:pPr>
          </w:p>
        </w:tc>
        <w:tc>
          <w:tcPr>
            <w:tcW w:w="1133" w:type="dxa"/>
          </w:tcPr>
          <w:p w:rsidR="00C1483D" w:rsidRPr="00C1483D" w:rsidRDefault="00C1483D" w:rsidP="00057E21">
            <w:pPr>
              <w:jc w:val="center"/>
            </w:pPr>
          </w:p>
        </w:tc>
        <w:tc>
          <w:tcPr>
            <w:tcW w:w="1133" w:type="dxa"/>
          </w:tcPr>
          <w:p w:rsidR="00C1483D" w:rsidRPr="00C1483D" w:rsidRDefault="00C1483D" w:rsidP="00057E21">
            <w:pPr>
              <w:jc w:val="center"/>
            </w:pPr>
          </w:p>
        </w:tc>
        <w:tc>
          <w:tcPr>
            <w:tcW w:w="1133" w:type="dxa"/>
          </w:tcPr>
          <w:p w:rsidR="00C1483D" w:rsidRPr="00C1483D" w:rsidRDefault="00C1483D" w:rsidP="00057E21">
            <w:pPr>
              <w:jc w:val="center"/>
            </w:pPr>
          </w:p>
        </w:tc>
      </w:tr>
      <w:tr w:rsidR="00C1483D" w:rsidTr="00057E21">
        <w:tc>
          <w:tcPr>
            <w:tcW w:w="1132" w:type="dxa"/>
          </w:tcPr>
          <w:p w:rsidR="00C1483D" w:rsidRPr="00C1483D" w:rsidRDefault="00C1483D" w:rsidP="00057E21">
            <w:pPr>
              <w:jc w:val="center"/>
            </w:pPr>
          </w:p>
        </w:tc>
        <w:tc>
          <w:tcPr>
            <w:tcW w:w="1132" w:type="dxa"/>
          </w:tcPr>
          <w:p w:rsidR="00C1483D" w:rsidRPr="00C1483D" w:rsidRDefault="00C1483D" w:rsidP="00057E21">
            <w:pPr>
              <w:jc w:val="center"/>
            </w:pPr>
          </w:p>
        </w:tc>
        <w:tc>
          <w:tcPr>
            <w:tcW w:w="1133" w:type="dxa"/>
          </w:tcPr>
          <w:p w:rsidR="00C1483D" w:rsidRPr="00C1483D" w:rsidRDefault="00C1483D" w:rsidP="00057E21">
            <w:pPr>
              <w:jc w:val="center"/>
            </w:pPr>
          </w:p>
        </w:tc>
        <w:tc>
          <w:tcPr>
            <w:tcW w:w="1133" w:type="dxa"/>
          </w:tcPr>
          <w:p w:rsidR="00C1483D" w:rsidRPr="00C1483D" w:rsidRDefault="00C1483D" w:rsidP="00057E21">
            <w:pPr>
              <w:jc w:val="center"/>
            </w:pPr>
          </w:p>
        </w:tc>
        <w:tc>
          <w:tcPr>
            <w:tcW w:w="1133" w:type="dxa"/>
          </w:tcPr>
          <w:p w:rsidR="00C1483D" w:rsidRPr="00C1483D" w:rsidRDefault="00C1483D" w:rsidP="00057E21">
            <w:pPr>
              <w:jc w:val="center"/>
            </w:pPr>
          </w:p>
        </w:tc>
        <w:tc>
          <w:tcPr>
            <w:tcW w:w="1133" w:type="dxa"/>
          </w:tcPr>
          <w:p w:rsidR="00C1483D" w:rsidRPr="00C1483D" w:rsidRDefault="00C1483D" w:rsidP="00057E21">
            <w:pPr>
              <w:jc w:val="center"/>
            </w:pPr>
          </w:p>
        </w:tc>
        <w:tc>
          <w:tcPr>
            <w:tcW w:w="1133" w:type="dxa"/>
          </w:tcPr>
          <w:p w:rsidR="00C1483D" w:rsidRPr="00C1483D" w:rsidRDefault="00C1483D" w:rsidP="00057E21">
            <w:pPr>
              <w:jc w:val="center"/>
            </w:pPr>
          </w:p>
        </w:tc>
        <w:tc>
          <w:tcPr>
            <w:tcW w:w="1133" w:type="dxa"/>
          </w:tcPr>
          <w:p w:rsidR="00C1483D" w:rsidRPr="00C1483D" w:rsidRDefault="00C1483D" w:rsidP="00057E21">
            <w:pPr>
              <w:jc w:val="center"/>
            </w:pPr>
          </w:p>
        </w:tc>
      </w:tr>
      <w:tr w:rsidR="00C1483D" w:rsidRPr="00C1483D" w:rsidTr="00057E21">
        <w:tc>
          <w:tcPr>
            <w:tcW w:w="1132" w:type="dxa"/>
          </w:tcPr>
          <w:p w:rsidR="00C1483D" w:rsidRPr="00C1483D" w:rsidRDefault="00C1483D" w:rsidP="00057E21">
            <w:pPr>
              <w:jc w:val="center"/>
            </w:pPr>
          </w:p>
        </w:tc>
        <w:tc>
          <w:tcPr>
            <w:tcW w:w="1132" w:type="dxa"/>
          </w:tcPr>
          <w:p w:rsidR="00C1483D" w:rsidRPr="00C1483D" w:rsidRDefault="00C1483D" w:rsidP="00057E21">
            <w:pPr>
              <w:jc w:val="center"/>
            </w:pPr>
          </w:p>
        </w:tc>
        <w:tc>
          <w:tcPr>
            <w:tcW w:w="1133" w:type="dxa"/>
          </w:tcPr>
          <w:p w:rsidR="00C1483D" w:rsidRPr="00C1483D" w:rsidRDefault="00C1483D" w:rsidP="00057E21">
            <w:pPr>
              <w:jc w:val="center"/>
            </w:pPr>
          </w:p>
        </w:tc>
        <w:tc>
          <w:tcPr>
            <w:tcW w:w="1133" w:type="dxa"/>
          </w:tcPr>
          <w:p w:rsidR="00C1483D" w:rsidRPr="00C1483D" w:rsidRDefault="00C1483D" w:rsidP="00057E21">
            <w:pPr>
              <w:jc w:val="center"/>
            </w:pPr>
          </w:p>
        </w:tc>
        <w:tc>
          <w:tcPr>
            <w:tcW w:w="1133" w:type="dxa"/>
          </w:tcPr>
          <w:p w:rsidR="00C1483D" w:rsidRPr="00C1483D" w:rsidRDefault="00C1483D" w:rsidP="00057E21">
            <w:pPr>
              <w:jc w:val="center"/>
            </w:pPr>
          </w:p>
        </w:tc>
        <w:tc>
          <w:tcPr>
            <w:tcW w:w="1133" w:type="dxa"/>
          </w:tcPr>
          <w:p w:rsidR="00C1483D" w:rsidRPr="00C1483D" w:rsidRDefault="00C1483D" w:rsidP="00057E21">
            <w:pPr>
              <w:jc w:val="center"/>
            </w:pPr>
          </w:p>
        </w:tc>
        <w:tc>
          <w:tcPr>
            <w:tcW w:w="1133" w:type="dxa"/>
          </w:tcPr>
          <w:p w:rsidR="00C1483D" w:rsidRPr="00C1483D" w:rsidRDefault="00C1483D" w:rsidP="00057E21">
            <w:pPr>
              <w:jc w:val="center"/>
            </w:pPr>
          </w:p>
        </w:tc>
        <w:tc>
          <w:tcPr>
            <w:tcW w:w="1133" w:type="dxa"/>
          </w:tcPr>
          <w:p w:rsidR="00C1483D" w:rsidRPr="00C1483D" w:rsidRDefault="00C1483D" w:rsidP="00057E21">
            <w:pPr>
              <w:jc w:val="center"/>
            </w:pPr>
          </w:p>
        </w:tc>
      </w:tr>
      <w:tr w:rsidR="00C1483D" w:rsidRPr="00C1483D" w:rsidTr="00057E21">
        <w:tc>
          <w:tcPr>
            <w:tcW w:w="1132" w:type="dxa"/>
          </w:tcPr>
          <w:p w:rsidR="00C1483D" w:rsidRPr="00C1483D" w:rsidRDefault="00C1483D" w:rsidP="00057E21">
            <w:pPr>
              <w:jc w:val="center"/>
            </w:pPr>
          </w:p>
        </w:tc>
        <w:tc>
          <w:tcPr>
            <w:tcW w:w="1132" w:type="dxa"/>
          </w:tcPr>
          <w:p w:rsidR="00C1483D" w:rsidRPr="00C1483D" w:rsidRDefault="00C1483D" w:rsidP="00057E21">
            <w:pPr>
              <w:jc w:val="center"/>
            </w:pPr>
          </w:p>
        </w:tc>
        <w:tc>
          <w:tcPr>
            <w:tcW w:w="1133" w:type="dxa"/>
          </w:tcPr>
          <w:p w:rsidR="00C1483D" w:rsidRPr="00C1483D" w:rsidRDefault="00C1483D" w:rsidP="00057E21">
            <w:pPr>
              <w:jc w:val="center"/>
            </w:pPr>
          </w:p>
        </w:tc>
        <w:tc>
          <w:tcPr>
            <w:tcW w:w="1133" w:type="dxa"/>
          </w:tcPr>
          <w:p w:rsidR="00C1483D" w:rsidRPr="00C1483D" w:rsidRDefault="00C1483D" w:rsidP="00057E21">
            <w:pPr>
              <w:jc w:val="center"/>
            </w:pPr>
          </w:p>
        </w:tc>
        <w:tc>
          <w:tcPr>
            <w:tcW w:w="1133" w:type="dxa"/>
          </w:tcPr>
          <w:p w:rsidR="00C1483D" w:rsidRPr="00C1483D" w:rsidRDefault="00C1483D" w:rsidP="00057E21">
            <w:pPr>
              <w:jc w:val="center"/>
            </w:pPr>
          </w:p>
        </w:tc>
        <w:tc>
          <w:tcPr>
            <w:tcW w:w="1133" w:type="dxa"/>
          </w:tcPr>
          <w:p w:rsidR="00C1483D" w:rsidRPr="00C1483D" w:rsidRDefault="00C1483D" w:rsidP="00057E21">
            <w:pPr>
              <w:jc w:val="center"/>
            </w:pPr>
          </w:p>
        </w:tc>
        <w:tc>
          <w:tcPr>
            <w:tcW w:w="1133" w:type="dxa"/>
          </w:tcPr>
          <w:p w:rsidR="00C1483D" w:rsidRPr="00C1483D" w:rsidRDefault="00C1483D" w:rsidP="00057E21">
            <w:pPr>
              <w:jc w:val="center"/>
            </w:pPr>
          </w:p>
        </w:tc>
        <w:tc>
          <w:tcPr>
            <w:tcW w:w="1133" w:type="dxa"/>
          </w:tcPr>
          <w:p w:rsidR="00C1483D" w:rsidRPr="00C1483D" w:rsidRDefault="00C1483D" w:rsidP="00057E21">
            <w:pPr>
              <w:jc w:val="center"/>
            </w:pPr>
          </w:p>
        </w:tc>
      </w:tr>
      <w:tr w:rsidR="00DA282A" w:rsidRPr="00C1483D" w:rsidTr="00057E21">
        <w:tc>
          <w:tcPr>
            <w:tcW w:w="1132" w:type="dxa"/>
          </w:tcPr>
          <w:p w:rsidR="00DA282A" w:rsidRPr="00C1483D" w:rsidRDefault="00DA282A" w:rsidP="00057E21">
            <w:pPr>
              <w:jc w:val="center"/>
            </w:pPr>
          </w:p>
        </w:tc>
        <w:tc>
          <w:tcPr>
            <w:tcW w:w="1132" w:type="dxa"/>
          </w:tcPr>
          <w:p w:rsidR="00DA282A" w:rsidRPr="00C1483D" w:rsidRDefault="00DA282A" w:rsidP="00057E21">
            <w:pPr>
              <w:jc w:val="center"/>
            </w:pPr>
          </w:p>
        </w:tc>
        <w:tc>
          <w:tcPr>
            <w:tcW w:w="1133" w:type="dxa"/>
          </w:tcPr>
          <w:p w:rsidR="00DA282A" w:rsidRPr="00C1483D" w:rsidRDefault="00DA282A" w:rsidP="00057E21">
            <w:pPr>
              <w:jc w:val="center"/>
            </w:pPr>
          </w:p>
        </w:tc>
        <w:tc>
          <w:tcPr>
            <w:tcW w:w="1133" w:type="dxa"/>
          </w:tcPr>
          <w:p w:rsidR="00DA282A" w:rsidRPr="00C1483D" w:rsidRDefault="00DA282A" w:rsidP="00057E21">
            <w:pPr>
              <w:jc w:val="center"/>
            </w:pPr>
          </w:p>
        </w:tc>
        <w:tc>
          <w:tcPr>
            <w:tcW w:w="1133" w:type="dxa"/>
          </w:tcPr>
          <w:p w:rsidR="00DA282A" w:rsidRPr="00C1483D" w:rsidRDefault="00DA282A" w:rsidP="00057E21">
            <w:pPr>
              <w:jc w:val="center"/>
            </w:pPr>
          </w:p>
        </w:tc>
        <w:tc>
          <w:tcPr>
            <w:tcW w:w="1133" w:type="dxa"/>
          </w:tcPr>
          <w:p w:rsidR="00DA282A" w:rsidRPr="00C1483D" w:rsidRDefault="00DA282A" w:rsidP="00057E21">
            <w:pPr>
              <w:jc w:val="center"/>
            </w:pPr>
          </w:p>
        </w:tc>
        <w:tc>
          <w:tcPr>
            <w:tcW w:w="1133" w:type="dxa"/>
          </w:tcPr>
          <w:p w:rsidR="00DA282A" w:rsidRPr="00C1483D" w:rsidRDefault="00DA282A" w:rsidP="00057E21">
            <w:pPr>
              <w:jc w:val="center"/>
            </w:pPr>
          </w:p>
        </w:tc>
        <w:tc>
          <w:tcPr>
            <w:tcW w:w="1133" w:type="dxa"/>
          </w:tcPr>
          <w:p w:rsidR="00DA282A" w:rsidRPr="00C1483D" w:rsidRDefault="00DA282A" w:rsidP="00057E21">
            <w:pPr>
              <w:jc w:val="center"/>
            </w:pPr>
          </w:p>
        </w:tc>
      </w:tr>
    </w:tbl>
    <w:p w:rsidR="00DA282A" w:rsidRDefault="00DA282A" w:rsidP="00995B6B">
      <w:pPr>
        <w:rPr>
          <w:b/>
          <w:bCs/>
          <w:color w:val="FF0000"/>
        </w:rPr>
      </w:pPr>
    </w:p>
    <w:p w:rsidR="00DA282A" w:rsidRDefault="00DA282A" w:rsidP="00995B6B">
      <w:r w:rsidRPr="00DA282A">
        <w:rPr>
          <w:u w:val="single"/>
        </w:rPr>
        <w:t>Oefening 7</w:t>
      </w:r>
      <w:r>
        <w:t>: Gebruik hiervoor de herleidingstabel.</w:t>
      </w:r>
    </w:p>
    <w:tbl>
      <w:tblPr>
        <w:tblStyle w:val="Tabelraster"/>
        <w:tblW w:w="0" w:type="auto"/>
        <w:tblLook w:val="04A0" w:firstRow="1" w:lastRow="0" w:firstColumn="1" w:lastColumn="0" w:noHBand="0" w:noVBand="1"/>
      </w:tblPr>
      <w:tblGrid>
        <w:gridCol w:w="1132"/>
        <w:gridCol w:w="1132"/>
        <w:gridCol w:w="1133"/>
        <w:gridCol w:w="1133"/>
        <w:gridCol w:w="1133"/>
        <w:gridCol w:w="1133"/>
        <w:gridCol w:w="1133"/>
        <w:gridCol w:w="1133"/>
      </w:tblGrid>
      <w:tr w:rsidR="00DA282A" w:rsidTr="00057E21">
        <w:tc>
          <w:tcPr>
            <w:tcW w:w="1132" w:type="dxa"/>
          </w:tcPr>
          <w:p w:rsidR="00DA282A" w:rsidRDefault="00DA282A" w:rsidP="00057E21">
            <w:pPr>
              <w:jc w:val="center"/>
              <w:rPr>
                <w:color w:val="FF0000"/>
              </w:rPr>
            </w:pPr>
          </w:p>
        </w:tc>
        <w:tc>
          <w:tcPr>
            <w:tcW w:w="1132" w:type="dxa"/>
          </w:tcPr>
          <w:p w:rsidR="00DA282A" w:rsidRPr="00C1483D" w:rsidRDefault="00DA282A" w:rsidP="00057E21">
            <w:pPr>
              <w:jc w:val="center"/>
            </w:pPr>
            <w:r>
              <w:t>ton</w:t>
            </w:r>
          </w:p>
        </w:tc>
        <w:tc>
          <w:tcPr>
            <w:tcW w:w="1133" w:type="dxa"/>
          </w:tcPr>
          <w:p w:rsidR="00DA282A" w:rsidRDefault="00DA282A" w:rsidP="00057E21">
            <w:pPr>
              <w:jc w:val="center"/>
              <w:rPr>
                <w:color w:val="FF0000"/>
              </w:rPr>
            </w:pPr>
          </w:p>
        </w:tc>
        <w:tc>
          <w:tcPr>
            <w:tcW w:w="1133" w:type="dxa"/>
          </w:tcPr>
          <w:p w:rsidR="00DA282A" w:rsidRDefault="00DA282A" w:rsidP="00057E21">
            <w:pPr>
              <w:jc w:val="center"/>
              <w:rPr>
                <w:color w:val="FF0000"/>
              </w:rPr>
            </w:pPr>
          </w:p>
        </w:tc>
        <w:tc>
          <w:tcPr>
            <w:tcW w:w="1133" w:type="dxa"/>
          </w:tcPr>
          <w:p w:rsidR="00DA282A" w:rsidRDefault="00DA282A" w:rsidP="00057E21">
            <w:pPr>
              <w:jc w:val="center"/>
              <w:rPr>
                <w:color w:val="FF0000"/>
              </w:rPr>
            </w:pPr>
            <w:r>
              <w:rPr>
                <w:color w:val="FF0000"/>
              </w:rPr>
              <w:t>kg</w:t>
            </w:r>
          </w:p>
        </w:tc>
        <w:tc>
          <w:tcPr>
            <w:tcW w:w="1133" w:type="dxa"/>
          </w:tcPr>
          <w:p w:rsidR="00DA282A" w:rsidRDefault="00DA282A" w:rsidP="00057E21">
            <w:pPr>
              <w:jc w:val="center"/>
              <w:rPr>
                <w:color w:val="FF0000"/>
              </w:rPr>
            </w:pPr>
          </w:p>
        </w:tc>
        <w:tc>
          <w:tcPr>
            <w:tcW w:w="1133" w:type="dxa"/>
          </w:tcPr>
          <w:p w:rsidR="00DA282A" w:rsidRDefault="00DA282A" w:rsidP="00057E21">
            <w:pPr>
              <w:jc w:val="center"/>
              <w:rPr>
                <w:color w:val="FF0000"/>
              </w:rPr>
            </w:pPr>
          </w:p>
        </w:tc>
        <w:tc>
          <w:tcPr>
            <w:tcW w:w="1133" w:type="dxa"/>
          </w:tcPr>
          <w:p w:rsidR="00DA282A" w:rsidRPr="00C1483D" w:rsidRDefault="00DA282A" w:rsidP="00057E21">
            <w:pPr>
              <w:jc w:val="center"/>
            </w:pPr>
            <w:r>
              <w:t>g</w:t>
            </w:r>
          </w:p>
        </w:tc>
      </w:tr>
      <w:tr w:rsidR="00DA282A" w:rsidTr="00057E21">
        <w:tc>
          <w:tcPr>
            <w:tcW w:w="1132" w:type="dxa"/>
          </w:tcPr>
          <w:p w:rsidR="00DA282A" w:rsidRPr="00C1483D" w:rsidRDefault="00DA282A" w:rsidP="00057E21">
            <w:pPr>
              <w:jc w:val="center"/>
            </w:pPr>
          </w:p>
        </w:tc>
        <w:tc>
          <w:tcPr>
            <w:tcW w:w="1132" w:type="dxa"/>
          </w:tcPr>
          <w:p w:rsidR="00DA282A" w:rsidRPr="00C1483D" w:rsidRDefault="00DA282A" w:rsidP="00057E21">
            <w:pPr>
              <w:jc w:val="center"/>
            </w:pPr>
          </w:p>
        </w:tc>
        <w:tc>
          <w:tcPr>
            <w:tcW w:w="1133" w:type="dxa"/>
          </w:tcPr>
          <w:p w:rsidR="00DA282A" w:rsidRPr="00C1483D" w:rsidRDefault="00DA282A" w:rsidP="00057E21">
            <w:pPr>
              <w:jc w:val="center"/>
            </w:pPr>
          </w:p>
        </w:tc>
        <w:tc>
          <w:tcPr>
            <w:tcW w:w="1133" w:type="dxa"/>
          </w:tcPr>
          <w:p w:rsidR="00DA282A" w:rsidRPr="00C1483D" w:rsidRDefault="00DA282A" w:rsidP="00057E21">
            <w:pPr>
              <w:jc w:val="center"/>
            </w:pPr>
          </w:p>
        </w:tc>
        <w:tc>
          <w:tcPr>
            <w:tcW w:w="1133" w:type="dxa"/>
          </w:tcPr>
          <w:p w:rsidR="00DA282A" w:rsidRPr="00C1483D" w:rsidRDefault="00DA282A" w:rsidP="00057E21">
            <w:pPr>
              <w:jc w:val="center"/>
            </w:pPr>
          </w:p>
        </w:tc>
        <w:tc>
          <w:tcPr>
            <w:tcW w:w="1133" w:type="dxa"/>
          </w:tcPr>
          <w:p w:rsidR="00DA282A" w:rsidRPr="00C1483D" w:rsidRDefault="00DA282A" w:rsidP="00057E21">
            <w:pPr>
              <w:jc w:val="center"/>
            </w:pPr>
          </w:p>
        </w:tc>
        <w:tc>
          <w:tcPr>
            <w:tcW w:w="1133" w:type="dxa"/>
          </w:tcPr>
          <w:p w:rsidR="00DA282A" w:rsidRPr="00C1483D" w:rsidRDefault="00DA282A" w:rsidP="00057E21">
            <w:pPr>
              <w:jc w:val="center"/>
            </w:pPr>
          </w:p>
        </w:tc>
        <w:tc>
          <w:tcPr>
            <w:tcW w:w="1133" w:type="dxa"/>
          </w:tcPr>
          <w:p w:rsidR="00DA282A" w:rsidRPr="00C1483D" w:rsidRDefault="00DA282A" w:rsidP="00057E21">
            <w:pPr>
              <w:jc w:val="center"/>
            </w:pPr>
          </w:p>
        </w:tc>
      </w:tr>
      <w:tr w:rsidR="00DA282A" w:rsidTr="00057E21">
        <w:tc>
          <w:tcPr>
            <w:tcW w:w="1132" w:type="dxa"/>
          </w:tcPr>
          <w:p w:rsidR="00DA282A" w:rsidRPr="00C1483D" w:rsidRDefault="00DA282A" w:rsidP="00057E21">
            <w:pPr>
              <w:jc w:val="center"/>
            </w:pPr>
          </w:p>
        </w:tc>
        <w:tc>
          <w:tcPr>
            <w:tcW w:w="1132" w:type="dxa"/>
          </w:tcPr>
          <w:p w:rsidR="00DA282A" w:rsidRPr="00C1483D" w:rsidRDefault="00DA282A" w:rsidP="00057E21">
            <w:pPr>
              <w:jc w:val="center"/>
            </w:pPr>
          </w:p>
        </w:tc>
        <w:tc>
          <w:tcPr>
            <w:tcW w:w="1133" w:type="dxa"/>
          </w:tcPr>
          <w:p w:rsidR="00DA282A" w:rsidRPr="00C1483D" w:rsidRDefault="00DA282A" w:rsidP="00057E21">
            <w:pPr>
              <w:jc w:val="center"/>
            </w:pPr>
          </w:p>
        </w:tc>
        <w:tc>
          <w:tcPr>
            <w:tcW w:w="1133" w:type="dxa"/>
          </w:tcPr>
          <w:p w:rsidR="00DA282A" w:rsidRPr="00C1483D" w:rsidRDefault="00DA282A" w:rsidP="00057E21">
            <w:pPr>
              <w:jc w:val="center"/>
            </w:pPr>
          </w:p>
        </w:tc>
        <w:tc>
          <w:tcPr>
            <w:tcW w:w="1133" w:type="dxa"/>
          </w:tcPr>
          <w:p w:rsidR="00DA282A" w:rsidRPr="00C1483D" w:rsidRDefault="00DA282A" w:rsidP="00057E21">
            <w:pPr>
              <w:jc w:val="center"/>
            </w:pPr>
          </w:p>
        </w:tc>
        <w:tc>
          <w:tcPr>
            <w:tcW w:w="1133" w:type="dxa"/>
          </w:tcPr>
          <w:p w:rsidR="00DA282A" w:rsidRPr="00C1483D" w:rsidRDefault="00DA282A" w:rsidP="00057E21">
            <w:pPr>
              <w:jc w:val="center"/>
            </w:pPr>
          </w:p>
        </w:tc>
        <w:tc>
          <w:tcPr>
            <w:tcW w:w="1133" w:type="dxa"/>
          </w:tcPr>
          <w:p w:rsidR="00DA282A" w:rsidRPr="00C1483D" w:rsidRDefault="00DA282A" w:rsidP="00057E21">
            <w:pPr>
              <w:jc w:val="center"/>
            </w:pPr>
          </w:p>
        </w:tc>
        <w:tc>
          <w:tcPr>
            <w:tcW w:w="1133" w:type="dxa"/>
          </w:tcPr>
          <w:p w:rsidR="00DA282A" w:rsidRPr="00C1483D" w:rsidRDefault="00DA282A" w:rsidP="00057E21">
            <w:pPr>
              <w:jc w:val="center"/>
            </w:pPr>
          </w:p>
        </w:tc>
      </w:tr>
      <w:tr w:rsidR="00DA282A" w:rsidTr="00057E21">
        <w:tc>
          <w:tcPr>
            <w:tcW w:w="1132" w:type="dxa"/>
          </w:tcPr>
          <w:p w:rsidR="00DA282A" w:rsidRPr="00C1483D" w:rsidRDefault="00DA282A" w:rsidP="00057E21">
            <w:pPr>
              <w:jc w:val="center"/>
            </w:pPr>
          </w:p>
        </w:tc>
        <w:tc>
          <w:tcPr>
            <w:tcW w:w="1132" w:type="dxa"/>
          </w:tcPr>
          <w:p w:rsidR="00DA282A" w:rsidRPr="00C1483D" w:rsidRDefault="00DA282A" w:rsidP="00057E21">
            <w:pPr>
              <w:jc w:val="center"/>
            </w:pPr>
          </w:p>
        </w:tc>
        <w:tc>
          <w:tcPr>
            <w:tcW w:w="1133" w:type="dxa"/>
          </w:tcPr>
          <w:p w:rsidR="00DA282A" w:rsidRPr="00C1483D" w:rsidRDefault="00DA282A" w:rsidP="00057E21">
            <w:pPr>
              <w:jc w:val="center"/>
            </w:pPr>
          </w:p>
        </w:tc>
        <w:tc>
          <w:tcPr>
            <w:tcW w:w="1133" w:type="dxa"/>
          </w:tcPr>
          <w:p w:rsidR="00DA282A" w:rsidRPr="00C1483D" w:rsidRDefault="00DA282A" w:rsidP="00057E21">
            <w:pPr>
              <w:jc w:val="center"/>
            </w:pPr>
          </w:p>
        </w:tc>
        <w:tc>
          <w:tcPr>
            <w:tcW w:w="1133" w:type="dxa"/>
          </w:tcPr>
          <w:p w:rsidR="00DA282A" w:rsidRPr="00C1483D" w:rsidRDefault="00DA282A" w:rsidP="00057E21">
            <w:pPr>
              <w:jc w:val="center"/>
            </w:pPr>
          </w:p>
        </w:tc>
        <w:tc>
          <w:tcPr>
            <w:tcW w:w="1133" w:type="dxa"/>
          </w:tcPr>
          <w:p w:rsidR="00DA282A" w:rsidRPr="00C1483D" w:rsidRDefault="00DA282A" w:rsidP="00057E21">
            <w:pPr>
              <w:jc w:val="center"/>
            </w:pPr>
          </w:p>
        </w:tc>
        <w:tc>
          <w:tcPr>
            <w:tcW w:w="1133" w:type="dxa"/>
          </w:tcPr>
          <w:p w:rsidR="00DA282A" w:rsidRPr="00C1483D" w:rsidRDefault="00DA282A" w:rsidP="00057E21">
            <w:pPr>
              <w:jc w:val="center"/>
            </w:pPr>
          </w:p>
        </w:tc>
        <w:tc>
          <w:tcPr>
            <w:tcW w:w="1133" w:type="dxa"/>
          </w:tcPr>
          <w:p w:rsidR="00DA282A" w:rsidRPr="00C1483D" w:rsidRDefault="00DA282A" w:rsidP="00057E21">
            <w:pPr>
              <w:jc w:val="center"/>
            </w:pPr>
          </w:p>
        </w:tc>
      </w:tr>
      <w:tr w:rsidR="00DA282A" w:rsidTr="00057E21">
        <w:tc>
          <w:tcPr>
            <w:tcW w:w="1132" w:type="dxa"/>
          </w:tcPr>
          <w:p w:rsidR="00DA282A" w:rsidRPr="00C1483D" w:rsidRDefault="00DA282A" w:rsidP="00057E21">
            <w:pPr>
              <w:jc w:val="center"/>
            </w:pPr>
          </w:p>
        </w:tc>
        <w:tc>
          <w:tcPr>
            <w:tcW w:w="1132" w:type="dxa"/>
          </w:tcPr>
          <w:p w:rsidR="00DA282A" w:rsidRPr="00C1483D" w:rsidRDefault="00DA282A" w:rsidP="00057E21">
            <w:pPr>
              <w:jc w:val="center"/>
            </w:pPr>
          </w:p>
        </w:tc>
        <w:tc>
          <w:tcPr>
            <w:tcW w:w="1133" w:type="dxa"/>
          </w:tcPr>
          <w:p w:rsidR="00DA282A" w:rsidRPr="00C1483D" w:rsidRDefault="00DA282A" w:rsidP="00057E21">
            <w:pPr>
              <w:jc w:val="center"/>
            </w:pPr>
          </w:p>
        </w:tc>
        <w:tc>
          <w:tcPr>
            <w:tcW w:w="1133" w:type="dxa"/>
          </w:tcPr>
          <w:p w:rsidR="00DA282A" w:rsidRPr="00C1483D" w:rsidRDefault="00DA282A" w:rsidP="00057E21">
            <w:pPr>
              <w:jc w:val="center"/>
            </w:pPr>
          </w:p>
        </w:tc>
        <w:tc>
          <w:tcPr>
            <w:tcW w:w="1133" w:type="dxa"/>
          </w:tcPr>
          <w:p w:rsidR="00DA282A" w:rsidRPr="00C1483D" w:rsidRDefault="00DA282A" w:rsidP="00057E21">
            <w:pPr>
              <w:jc w:val="center"/>
            </w:pPr>
          </w:p>
        </w:tc>
        <w:tc>
          <w:tcPr>
            <w:tcW w:w="1133" w:type="dxa"/>
          </w:tcPr>
          <w:p w:rsidR="00DA282A" w:rsidRPr="00C1483D" w:rsidRDefault="00DA282A" w:rsidP="00057E21">
            <w:pPr>
              <w:jc w:val="center"/>
            </w:pPr>
          </w:p>
        </w:tc>
        <w:tc>
          <w:tcPr>
            <w:tcW w:w="1133" w:type="dxa"/>
          </w:tcPr>
          <w:p w:rsidR="00DA282A" w:rsidRPr="00C1483D" w:rsidRDefault="00DA282A" w:rsidP="00057E21">
            <w:pPr>
              <w:jc w:val="center"/>
            </w:pPr>
          </w:p>
        </w:tc>
        <w:tc>
          <w:tcPr>
            <w:tcW w:w="1133" w:type="dxa"/>
          </w:tcPr>
          <w:p w:rsidR="00DA282A" w:rsidRPr="00C1483D" w:rsidRDefault="00DA282A" w:rsidP="00057E21">
            <w:pPr>
              <w:jc w:val="center"/>
            </w:pPr>
          </w:p>
        </w:tc>
      </w:tr>
      <w:tr w:rsidR="00DA282A" w:rsidRPr="00C1483D" w:rsidTr="00057E21">
        <w:tc>
          <w:tcPr>
            <w:tcW w:w="1132" w:type="dxa"/>
          </w:tcPr>
          <w:p w:rsidR="00DA282A" w:rsidRPr="00C1483D" w:rsidRDefault="00DA282A" w:rsidP="00057E21">
            <w:pPr>
              <w:jc w:val="center"/>
            </w:pPr>
          </w:p>
        </w:tc>
        <w:tc>
          <w:tcPr>
            <w:tcW w:w="1132" w:type="dxa"/>
          </w:tcPr>
          <w:p w:rsidR="00DA282A" w:rsidRPr="00C1483D" w:rsidRDefault="00DA282A" w:rsidP="00057E21">
            <w:pPr>
              <w:jc w:val="center"/>
            </w:pPr>
          </w:p>
        </w:tc>
        <w:tc>
          <w:tcPr>
            <w:tcW w:w="1133" w:type="dxa"/>
          </w:tcPr>
          <w:p w:rsidR="00DA282A" w:rsidRPr="00C1483D" w:rsidRDefault="00DA282A" w:rsidP="00057E21">
            <w:pPr>
              <w:jc w:val="center"/>
            </w:pPr>
          </w:p>
        </w:tc>
        <w:tc>
          <w:tcPr>
            <w:tcW w:w="1133" w:type="dxa"/>
          </w:tcPr>
          <w:p w:rsidR="00DA282A" w:rsidRPr="00C1483D" w:rsidRDefault="00DA282A" w:rsidP="00057E21">
            <w:pPr>
              <w:jc w:val="center"/>
            </w:pPr>
          </w:p>
        </w:tc>
        <w:tc>
          <w:tcPr>
            <w:tcW w:w="1133" w:type="dxa"/>
          </w:tcPr>
          <w:p w:rsidR="00DA282A" w:rsidRPr="00C1483D" w:rsidRDefault="00DA282A" w:rsidP="00057E21">
            <w:pPr>
              <w:jc w:val="center"/>
            </w:pPr>
          </w:p>
        </w:tc>
        <w:tc>
          <w:tcPr>
            <w:tcW w:w="1133" w:type="dxa"/>
          </w:tcPr>
          <w:p w:rsidR="00DA282A" w:rsidRPr="00C1483D" w:rsidRDefault="00DA282A" w:rsidP="00057E21">
            <w:pPr>
              <w:jc w:val="center"/>
            </w:pPr>
          </w:p>
        </w:tc>
        <w:tc>
          <w:tcPr>
            <w:tcW w:w="1133" w:type="dxa"/>
          </w:tcPr>
          <w:p w:rsidR="00DA282A" w:rsidRPr="00C1483D" w:rsidRDefault="00DA282A" w:rsidP="00057E21">
            <w:pPr>
              <w:jc w:val="center"/>
            </w:pPr>
          </w:p>
        </w:tc>
        <w:tc>
          <w:tcPr>
            <w:tcW w:w="1133" w:type="dxa"/>
          </w:tcPr>
          <w:p w:rsidR="00DA282A" w:rsidRPr="00C1483D" w:rsidRDefault="00DA282A" w:rsidP="00057E21">
            <w:pPr>
              <w:jc w:val="center"/>
            </w:pPr>
          </w:p>
        </w:tc>
      </w:tr>
      <w:tr w:rsidR="00DA282A" w:rsidRPr="00C1483D" w:rsidTr="00057E21">
        <w:tc>
          <w:tcPr>
            <w:tcW w:w="1132" w:type="dxa"/>
          </w:tcPr>
          <w:p w:rsidR="00DA282A" w:rsidRPr="00C1483D" w:rsidRDefault="00DA282A" w:rsidP="00057E21">
            <w:pPr>
              <w:jc w:val="center"/>
            </w:pPr>
          </w:p>
        </w:tc>
        <w:tc>
          <w:tcPr>
            <w:tcW w:w="1132" w:type="dxa"/>
          </w:tcPr>
          <w:p w:rsidR="00DA282A" w:rsidRPr="00C1483D" w:rsidRDefault="00DA282A" w:rsidP="00057E21">
            <w:pPr>
              <w:jc w:val="center"/>
            </w:pPr>
          </w:p>
        </w:tc>
        <w:tc>
          <w:tcPr>
            <w:tcW w:w="1133" w:type="dxa"/>
          </w:tcPr>
          <w:p w:rsidR="00DA282A" w:rsidRPr="00C1483D" w:rsidRDefault="00DA282A" w:rsidP="00057E21">
            <w:pPr>
              <w:jc w:val="center"/>
            </w:pPr>
          </w:p>
        </w:tc>
        <w:tc>
          <w:tcPr>
            <w:tcW w:w="1133" w:type="dxa"/>
          </w:tcPr>
          <w:p w:rsidR="00DA282A" w:rsidRPr="00C1483D" w:rsidRDefault="00DA282A" w:rsidP="00057E21">
            <w:pPr>
              <w:jc w:val="center"/>
            </w:pPr>
          </w:p>
        </w:tc>
        <w:tc>
          <w:tcPr>
            <w:tcW w:w="1133" w:type="dxa"/>
          </w:tcPr>
          <w:p w:rsidR="00DA282A" w:rsidRPr="00C1483D" w:rsidRDefault="00DA282A" w:rsidP="00057E21">
            <w:pPr>
              <w:jc w:val="center"/>
            </w:pPr>
          </w:p>
        </w:tc>
        <w:tc>
          <w:tcPr>
            <w:tcW w:w="1133" w:type="dxa"/>
          </w:tcPr>
          <w:p w:rsidR="00DA282A" w:rsidRPr="00C1483D" w:rsidRDefault="00DA282A" w:rsidP="00057E21">
            <w:pPr>
              <w:jc w:val="center"/>
            </w:pPr>
          </w:p>
        </w:tc>
        <w:tc>
          <w:tcPr>
            <w:tcW w:w="1133" w:type="dxa"/>
          </w:tcPr>
          <w:p w:rsidR="00DA282A" w:rsidRPr="00C1483D" w:rsidRDefault="00DA282A" w:rsidP="00057E21">
            <w:pPr>
              <w:jc w:val="center"/>
            </w:pPr>
          </w:p>
        </w:tc>
        <w:tc>
          <w:tcPr>
            <w:tcW w:w="1133" w:type="dxa"/>
          </w:tcPr>
          <w:p w:rsidR="00DA282A" w:rsidRPr="00C1483D" w:rsidRDefault="00DA282A" w:rsidP="00057E21">
            <w:pPr>
              <w:jc w:val="center"/>
            </w:pPr>
          </w:p>
        </w:tc>
      </w:tr>
    </w:tbl>
    <w:p w:rsidR="00DA282A" w:rsidRDefault="00DA282A" w:rsidP="00995B6B"/>
    <w:p w:rsidR="00DA282A" w:rsidRDefault="00DA282A" w:rsidP="00995B6B">
      <w:r>
        <w:rPr>
          <w:u w:val="single"/>
        </w:rPr>
        <w:t>Oefening 8:</w:t>
      </w:r>
      <w:r>
        <w:t xml:space="preserve"> Om dit op te lossen moet je eerst bedenken hoeveel sinaasappelen er in 1 kilogram passen. We gaan ervan uit dat er </w:t>
      </w:r>
      <w:r w:rsidRPr="00DA282A">
        <w:rPr>
          <w:b/>
          <w:bCs/>
        </w:rPr>
        <w:t>ongeveer 6 sinaasappelen in 1 kilogram</w:t>
      </w:r>
      <w:r>
        <w:t xml:space="preserve"> passen.</w:t>
      </w:r>
    </w:p>
    <w:p w:rsidR="00DA282A" w:rsidRDefault="00DA282A" w:rsidP="00995B6B">
      <w:r>
        <w:t>Bereken hoeveel er in 1 ton passen. Bereken daarna hoeveel er in 2 ton passen.</w:t>
      </w:r>
    </w:p>
    <w:p w:rsidR="00DA282A" w:rsidRDefault="00DA282A" w:rsidP="00995B6B"/>
    <w:p w:rsidR="00DA282A" w:rsidRDefault="00DA282A" w:rsidP="00995B6B"/>
    <w:p w:rsidR="00DA282A" w:rsidRDefault="00DA282A" w:rsidP="00995B6B"/>
    <w:p w:rsidR="00DA282A" w:rsidRDefault="00DA282A" w:rsidP="00995B6B"/>
    <w:p w:rsidR="00DA282A" w:rsidRDefault="00DA282A" w:rsidP="00995B6B"/>
    <w:p w:rsidR="00DA282A" w:rsidRDefault="00DA282A" w:rsidP="00995B6B"/>
    <w:p w:rsidR="00DA282A" w:rsidRDefault="00DA282A" w:rsidP="00995B6B"/>
    <w:p w:rsidR="00DA282A" w:rsidRDefault="00DA282A" w:rsidP="00995B6B"/>
    <w:p w:rsidR="00DA282A" w:rsidRDefault="00DA282A" w:rsidP="00995B6B"/>
    <w:p w:rsidR="00DA282A" w:rsidRDefault="00DA282A" w:rsidP="00995B6B"/>
    <w:p w:rsidR="00DA282A" w:rsidRDefault="00DA282A" w:rsidP="00995B6B"/>
    <w:p w:rsidR="00DA282A" w:rsidRDefault="00DA282A" w:rsidP="00995B6B"/>
    <w:p w:rsidR="00DA282A" w:rsidRDefault="00DA282A" w:rsidP="00995B6B"/>
    <w:p w:rsidR="00DA282A" w:rsidRPr="00DA282A" w:rsidRDefault="00DA282A" w:rsidP="00995B6B"/>
    <w:p w:rsidR="00995B6B" w:rsidRDefault="00995B6B" w:rsidP="00995B6B">
      <w:pPr>
        <w:rPr>
          <w:b/>
          <w:bCs/>
          <w:sz w:val="40"/>
          <w:szCs w:val="40"/>
          <w:u w:val="single"/>
        </w:rPr>
      </w:pPr>
      <w:r w:rsidRPr="002B63DE">
        <w:rPr>
          <w:b/>
          <w:bCs/>
          <w:sz w:val="40"/>
          <w:szCs w:val="40"/>
          <w:u w:val="single"/>
        </w:rPr>
        <w:lastRenderedPageBreak/>
        <w:t xml:space="preserve">Opdrachten </w:t>
      </w:r>
      <w:r>
        <w:rPr>
          <w:b/>
          <w:bCs/>
          <w:sz w:val="40"/>
          <w:szCs w:val="40"/>
          <w:u w:val="single"/>
        </w:rPr>
        <w:t>spelling</w:t>
      </w:r>
      <w:r w:rsidRPr="002B63DE">
        <w:rPr>
          <w:b/>
          <w:bCs/>
          <w:sz w:val="40"/>
          <w:szCs w:val="40"/>
          <w:u w:val="single"/>
        </w:rPr>
        <w:t xml:space="preserve">: </w:t>
      </w:r>
    </w:p>
    <w:p w:rsidR="00995B6B" w:rsidRDefault="00995B6B" w:rsidP="00995B6B">
      <w:pPr>
        <w:rPr>
          <w:b/>
          <w:bCs/>
          <w:sz w:val="40"/>
          <w:szCs w:val="40"/>
          <w:u w:val="single"/>
        </w:rPr>
      </w:pPr>
      <w:r w:rsidRPr="002B63DE">
        <w:rPr>
          <w:b/>
          <w:bCs/>
          <w:sz w:val="40"/>
          <w:szCs w:val="40"/>
          <w:u w:val="single"/>
        </w:rPr>
        <w:t>EXTRA UITLEG</w:t>
      </w:r>
    </w:p>
    <w:p w:rsidR="00995B6B" w:rsidRPr="00813FFC" w:rsidRDefault="00995B6B" w:rsidP="00995B6B">
      <w:pPr>
        <w:rPr>
          <w:b/>
          <w:bCs/>
          <w:szCs w:val="20"/>
          <w:u w:val="single"/>
        </w:rPr>
      </w:pPr>
    </w:p>
    <w:p w:rsidR="00995B6B" w:rsidRPr="00832EC9" w:rsidRDefault="00995B6B" w:rsidP="00995B6B">
      <w:pPr>
        <w:rPr>
          <w:b/>
          <w:bCs/>
          <w:u w:val="single"/>
        </w:rPr>
      </w:pPr>
      <w:r w:rsidRPr="008A4EB7">
        <w:rPr>
          <w:b/>
          <w:bCs/>
          <w:highlight w:val="yellow"/>
          <w:u w:val="single"/>
        </w:rPr>
        <w:t>Hieronder kan je wat extra uitleg vinden:</w:t>
      </w:r>
    </w:p>
    <w:p w:rsidR="00995B6B" w:rsidRPr="00995B6B" w:rsidRDefault="00995B6B" w:rsidP="00995B6B">
      <w:pPr>
        <w:rPr>
          <w:b/>
          <w:bCs/>
          <w:color w:val="ED7D31" w:themeColor="accent2"/>
          <w:sz w:val="30"/>
          <w:szCs w:val="30"/>
          <w:u w:val="single"/>
        </w:rPr>
      </w:pPr>
      <w:r w:rsidRPr="00995B6B">
        <w:rPr>
          <w:b/>
          <w:bCs/>
          <w:color w:val="ED7D31" w:themeColor="accent2"/>
          <w:sz w:val="30"/>
          <w:szCs w:val="30"/>
          <w:u w:val="single"/>
        </w:rPr>
        <w:t>Kijker 8</w:t>
      </w:r>
    </w:p>
    <w:p w:rsidR="00995B6B" w:rsidRDefault="00995B6B" w:rsidP="00995B6B">
      <w:pPr>
        <w:rPr>
          <w:b/>
          <w:bCs/>
          <w:color w:val="ED7D31" w:themeColor="accent2"/>
          <w:sz w:val="24"/>
          <w:szCs w:val="24"/>
          <w:u w:val="single"/>
        </w:rPr>
      </w:pPr>
      <w:r w:rsidRPr="00995B6B">
        <w:rPr>
          <w:b/>
          <w:bCs/>
          <w:color w:val="ED7D31" w:themeColor="accent2"/>
          <w:sz w:val="24"/>
          <w:szCs w:val="24"/>
          <w:u w:val="single"/>
        </w:rPr>
        <w:t>*Les 21: Woorden op au(w) of ou(w), onthoudwoorden wb p.21oef.41+42, Loepje p.</w:t>
      </w:r>
      <w:r>
        <w:rPr>
          <w:b/>
          <w:bCs/>
          <w:color w:val="ED7D31" w:themeColor="accent2"/>
          <w:sz w:val="24"/>
          <w:szCs w:val="24"/>
          <w:u w:val="single"/>
        </w:rPr>
        <w:t>41+</w:t>
      </w:r>
      <w:r w:rsidRPr="00995B6B">
        <w:rPr>
          <w:b/>
          <w:bCs/>
          <w:color w:val="ED7D31" w:themeColor="accent2"/>
          <w:sz w:val="24"/>
          <w:szCs w:val="24"/>
          <w:u w:val="single"/>
        </w:rPr>
        <w:t>42+47</w:t>
      </w:r>
    </w:p>
    <w:p w:rsidR="00995B6B" w:rsidRDefault="00995B6B" w:rsidP="00995B6B">
      <w:pPr>
        <w:rPr>
          <w:b/>
          <w:bCs/>
          <w:color w:val="ED7D31" w:themeColor="accent2"/>
          <w:sz w:val="24"/>
          <w:szCs w:val="24"/>
          <w:u w:val="single"/>
        </w:rPr>
      </w:pPr>
      <w:r w:rsidRPr="00995B6B">
        <w:rPr>
          <w:b/>
          <w:bCs/>
          <w:noProof/>
          <w:color w:val="ED7D31" w:themeColor="accent2"/>
          <w:sz w:val="24"/>
          <w:szCs w:val="24"/>
        </w:rPr>
        <w:drawing>
          <wp:inline distT="0" distB="0" distL="0" distR="0" wp14:anchorId="09E5D9CC" wp14:editId="630CD354">
            <wp:extent cx="5760720" cy="2568575"/>
            <wp:effectExtent l="0" t="0" r="0" b="3175"/>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0720" cy="2568575"/>
                    </a:xfrm>
                    <a:prstGeom prst="rect">
                      <a:avLst/>
                    </a:prstGeom>
                  </pic:spPr>
                </pic:pic>
              </a:graphicData>
            </a:graphic>
          </wp:inline>
        </w:drawing>
      </w:r>
    </w:p>
    <w:p w:rsidR="00995B6B" w:rsidRPr="00995B6B" w:rsidRDefault="00995B6B" w:rsidP="00995B6B">
      <w:pPr>
        <w:rPr>
          <w:b/>
          <w:bCs/>
          <w:color w:val="ED7D31" w:themeColor="accent2"/>
          <w:sz w:val="24"/>
          <w:szCs w:val="24"/>
          <w:u w:val="single"/>
        </w:rPr>
      </w:pPr>
    </w:p>
    <w:p w:rsidR="00995B6B" w:rsidRDefault="00995B6B" w:rsidP="00995B6B">
      <w:pPr>
        <w:rPr>
          <w:b/>
          <w:bCs/>
          <w:color w:val="ED7D31" w:themeColor="accent2"/>
          <w:sz w:val="24"/>
          <w:szCs w:val="24"/>
          <w:u w:val="single"/>
        </w:rPr>
      </w:pPr>
      <w:r w:rsidRPr="00995B6B">
        <w:rPr>
          <w:b/>
          <w:bCs/>
          <w:color w:val="ED7D31" w:themeColor="accent2"/>
          <w:sz w:val="24"/>
          <w:szCs w:val="24"/>
          <w:u w:val="single"/>
        </w:rPr>
        <w:t>*Les 22: Alfabetisch rangschikken en onthoudwoorden   wb p.22 oef.43+44, Loepje p.10+47</w:t>
      </w:r>
    </w:p>
    <w:p w:rsidR="00995B6B" w:rsidRDefault="00995B6B" w:rsidP="00995B6B">
      <w:pPr>
        <w:rPr>
          <w:b/>
          <w:bCs/>
          <w:szCs w:val="20"/>
        </w:rPr>
      </w:pPr>
      <w:r w:rsidRPr="00813FFC">
        <w:rPr>
          <w:b/>
          <w:bCs/>
          <w:szCs w:val="20"/>
        </w:rPr>
        <w:t>Werk voor oef.</w:t>
      </w:r>
      <w:r>
        <w:rPr>
          <w:b/>
          <w:bCs/>
          <w:szCs w:val="20"/>
        </w:rPr>
        <w:t>43</w:t>
      </w:r>
      <w:r w:rsidRPr="00813FFC">
        <w:rPr>
          <w:b/>
          <w:bCs/>
          <w:szCs w:val="20"/>
        </w:rPr>
        <w:t xml:space="preserve"> met potlood en zet nummertjes. ‘De liften’ gaan naar beneden om te nummeren.</w:t>
      </w:r>
    </w:p>
    <w:p w:rsidR="00995B6B" w:rsidRPr="00995B6B" w:rsidRDefault="00995B6B" w:rsidP="00995B6B">
      <w:pPr>
        <w:rPr>
          <w:b/>
          <w:bCs/>
          <w:color w:val="FF0000"/>
          <w:szCs w:val="20"/>
        </w:rPr>
      </w:pPr>
      <w:r w:rsidRPr="00995B6B">
        <w:rPr>
          <w:b/>
          <w:bCs/>
          <w:color w:val="FF0000"/>
          <w:szCs w:val="20"/>
        </w:rPr>
        <w:t>Let op: het zijn allemaal woorden met beginletter ‘k’. Je moet dus sowieso naar de tweede en misschien zelfs soms naar de derde letter kijken.</w:t>
      </w:r>
    </w:p>
    <w:p w:rsidR="00995B6B" w:rsidRPr="00995B6B" w:rsidRDefault="00995B6B" w:rsidP="00995B6B">
      <w:pPr>
        <w:rPr>
          <w:b/>
          <w:bCs/>
          <w:color w:val="ED7D31" w:themeColor="accent2"/>
          <w:sz w:val="24"/>
          <w:szCs w:val="24"/>
          <w:u w:val="single"/>
        </w:rPr>
      </w:pPr>
    </w:p>
    <w:p w:rsidR="00995B6B" w:rsidRPr="00995B6B" w:rsidRDefault="00995B6B" w:rsidP="00995B6B">
      <w:pPr>
        <w:rPr>
          <w:b/>
          <w:bCs/>
          <w:color w:val="ED7D31" w:themeColor="accent2"/>
          <w:sz w:val="24"/>
          <w:szCs w:val="24"/>
          <w:u w:val="single"/>
        </w:rPr>
      </w:pPr>
      <w:r w:rsidRPr="00995B6B">
        <w:rPr>
          <w:b/>
          <w:bCs/>
          <w:color w:val="ED7D31" w:themeColor="accent2"/>
          <w:sz w:val="24"/>
          <w:szCs w:val="24"/>
          <w:u w:val="single"/>
        </w:rPr>
        <w:t>*Les 23: Onthoudwoorden: kruiswoordraadsel  wb p.23</w:t>
      </w:r>
    </w:p>
    <w:p w:rsidR="0059797A" w:rsidRDefault="00995B6B" w:rsidP="00AD0F3B">
      <w:pPr>
        <w:rPr>
          <w:b/>
          <w:bCs/>
          <w:color w:val="FF0000"/>
        </w:rPr>
      </w:pPr>
      <w:r>
        <w:rPr>
          <w:b/>
          <w:bCs/>
          <w:color w:val="FF0000"/>
        </w:rPr>
        <w:t xml:space="preserve">‘ei’ </w:t>
      </w:r>
      <w:r w:rsidRPr="00995B6B">
        <w:rPr>
          <w:b/>
          <w:bCs/>
          <w:color w:val="FF0000"/>
        </w:rPr>
        <w:sym w:font="Wingdings" w:char="F0E0"/>
      </w:r>
      <w:r>
        <w:rPr>
          <w:b/>
          <w:bCs/>
          <w:color w:val="FF0000"/>
        </w:rPr>
        <w:t xml:space="preserve"> 2 vakjes</w:t>
      </w:r>
    </w:p>
    <w:p w:rsidR="00995B6B" w:rsidRDefault="00995B6B" w:rsidP="00AD0F3B">
      <w:pPr>
        <w:rPr>
          <w:b/>
          <w:bCs/>
          <w:color w:val="FF0000"/>
        </w:rPr>
      </w:pPr>
      <w:r>
        <w:rPr>
          <w:b/>
          <w:bCs/>
          <w:color w:val="FF0000"/>
        </w:rPr>
        <w:t xml:space="preserve">‘ij’ </w:t>
      </w:r>
      <w:r w:rsidRPr="00995B6B">
        <w:rPr>
          <w:b/>
          <w:bCs/>
          <w:color w:val="FF0000"/>
        </w:rPr>
        <w:sym w:font="Wingdings" w:char="F0E0"/>
      </w:r>
      <w:r>
        <w:rPr>
          <w:b/>
          <w:bCs/>
          <w:color w:val="FF0000"/>
        </w:rPr>
        <w:t xml:space="preserve"> 2 vakjes</w:t>
      </w:r>
    </w:p>
    <w:p w:rsidR="0001379D" w:rsidRDefault="00995B6B" w:rsidP="00AD0F3B">
      <w:pPr>
        <w:rPr>
          <w:b/>
          <w:bCs/>
        </w:rPr>
      </w:pPr>
      <w:r w:rsidRPr="0001379D">
        <w:t>De woorden kan je vinden van</w:t>
      </w:r>
      <w:r w:rsidRPr="00995B6B">
        <w:rPr>
          <w:b/>
          <w:bCs/>
        </w:rPr>
        <w:t xml:space="preserve"> links naar rechts </w:t>
      </w:r>
      <w:r w:rsidRPr="0001379D">
        <w:t>en</w:t>
      </w:r>
      <w:r w:rsidRPr="00995B6B">
        <w:rPr>
          <w:b/>
          <w:bCs/>
        </w:rPr>
        <w:t xml:space="preserve"> van boven naar onder. </w:t>
      </w:r>
    </w:p>
    <w:p w:rsidR="00995B6B" w:rsidRPr="00995B6B" w:rsidRDefault="00995B6B" w:rsidP="00AD0F3B">
      <w:pPr>
        <w:rPr>
          <w:b/>
          <w:bCs/>
        </w:rPr>
      </w:pPr>
      <w:r w:rsidRPr="00995B6B">
        <w:rPr>
          <w:b/>
          <w:bCs/>
        </w:rPr>
        <w:t xml:space="preserve">Schuin </w:t>
      </w:r>
      <w:r w:rsidRPr="0001379D">
        <w:t>hoef je</w:t>
      </w:r>
      <w:r w:rsidRPr="00995B6B">
        <w:rPr>
          <w:b/>
          <w:bCs/>
        </w:rPr>
        <w:t xml:space="preserve"> </w:t>
      </w:r>
      <w:r w:rsidR="0001379D">
        <w:rPr>
          <w:b/>
          <w:bCs/>
        </w:rPr>
        <w:t xml:space="preserve">NIET </w:t>
      </w:r>
      <w:r w:rsidRPr="0001379D">
        <w:t>te zoeken</w:t>
      </w:r>
      <w:r w:rsidRPr="00995B6B">
        <w:rPr>
          <w:b/>
          <w:bCs/>
        </w:rPr>
        <w:t>.</w:t>
      </w:r>
    </w:p>
    <w:p w:rsidR="00995B6B" w:rsidRDefault="00995B6B" w:rsidP="00AD0F3B">
      <w:r>
        <w:rPr>
          <w:b/>
          <w:bCs/>
        </w:rPr>
        <w:t xml:space="preserve">Tip: </w:t>
      </w:r>
      <w:r w:rsidRPr="00995B6B">
        <w:t>De woorden die je gevonden hebt kan je onderlijnen</w:t>
      </w:r>
      <w:r>
        <w:t>, aanstippen</w:t>
      </w:r>
      <w:r w:rsidRPr="00995B6B">
        <w:t xml:space="preserve"> of markeren in de woordenlijst. Zo hoef je niet meer aan deze woorden te denken.</w:t>
      </w:r>
    </w:p>
    <w:p w:rsidR="00995B6B" w:rsidRDefault="00995B6B" w:rsidP="00AD0F3B">
      <w:pPr>
        <w:rPr>
          <w:sz w:val="24"/>
          <w:szCs w:val="24"/>
        </w:rPr>
      </w:pPr>
    </w:p>
    <w:p w:rsidR="00DD76CD" w:rsidRDefault="00DD76CD" w:rsidP="00AD0F3B">
      <w:pPr>
        <w:rPr>
          <w:sz w:val="24"/>
          <w:szCs w:val="24"/>
        </w:rPr>
      </w:pPr>
    </w:p>
    <w:p w:rsidR="00DD76CD" w:rsidRDefault="00DD76CD" w:rsidP="00DD76CD">
      <w:pPr>
        <w:rPr>
          <w:b/>
          <w:bCs/>
          <w:sz w:val="40"/>
          <w:szCs w:val="40"/>
          <w:u w:val="single"/>
        </w:rPr>
      </w:pPr>
      <w:r w:rsidRPr="002B63DE">
        <w:rPr>
          <w:b/>
          <w:bCs/>
          <w:sz w:val="40"/>
          <w:szCs w:val="40"/>
          <w:u w:val="single"/>
        </w:rPr>
        <w:lastRenderedPageBreak/>
        <w:t xml:space="preserve">Opdrachten </w:t>
      </w:r>
      <w:r>
        <w:rPr>
          <w:b/>
          <w:bCs/>
          <w:sz w:val="40"/>
          <w:szCs w:val="40"/>
          <w:u w:val="single"/>
        </w:rPr>
        <w:t>taal</w:t>
      </w:r>
      <w:r w:rsidRPr="002B63DE">
        <w:rPr>
          <w:b/>
          <w:bCs/>
          <w:sz w:val="40"/>
          <w:szCs w:val="40"/>
          <w:u w:val="single"/>
        </w:rPr>
        <w:t xml:space="preserve">: </w:t>
      </w:r>
    </w:p>
    <w:p w:rsidR="00DD76CD" w:rsidRDefault="00DD76CD" w:rsidP="00DD76CD">
      <w:pPr>
        <w:rPr>
          <w:b/>
          <w:bCs/>
          <w:sz w:val="40"/>
          <w:szCs w:val="40"/>
          <w:u w:val="single"/>
        </w:rPr>
      </w:pPr>
      <w:r w:rsidRPr="002B63DE">
        <w:rPr>
          <w:b/>
          <w:bCs/>
          <w:sz w:val="40"/>
          <w:szCs w:val="40"/>
          <w:u w:val="single"/>
        </w:rPr>
        <w:t>EXTRA UITLEG</w:t>
      </w:r>
    </w:p>
    <w:p w:rsidR="00DD76CD" w:rsidRPr="00813FFC" w:rsidRDefault="00DD76CD" w:rsidP="00DD76CD">
      <w:pPr>
        <w:rPr>
          <w:b/>
          <w:bCs/>
          <w:szCs w:val="20"/>
          <w:u w:val="single"/>
        </w:rPr>
      </w:pPr>
    </w:p>
    <w:p w:rsidR="00DD76CD" w:rsidRPr="00832EC9" w:rsidRDefault="00DD76CD" w:rsidP="00DD76CD">
      <w:pPr>
        <w:rPr>
          <w:b/>
          <w:bCs/>
          <w:u w:val="single"/>
        </w:rPr>
      </w:pPr>
      <w:r w:rsidRPr="008A4EB7">
        <w:rPr>
          <w:b/>
          <w:bCs/>
          <w:highlight w:val="yellow"/>
          <w:u w:val="single"/>
        </w:rPr>
        <w:t>Hieronder kan je wat extra uitleg vinden:</w:t>
      </w:r>
    </w:p>
    <w:p w:rsidR="00DD76CD" w:rsidRPr="00832EC9" w:rsidRDefault="00DD76CD" w:rsidP="00DD76CD">
      <w:pPr>
        <w:rPr>
          <w:b/>
          <w:bCs/>
          <w:color w:val="ED7D31" w:themeColor="accent2"/>
          <w:sz w:val="30"/>
          <w:szCs w:val="30"/>
          <w:u w:val="single"/>
        </w:rPr>
      </w:pPr>
      <w:r w:rsidRPr="00832EC9">
        <w:rPr>
          <w:b/>
          <w:bCs/>
          <w:color w:val="ED7D31" w:themeColor="accent2"/>
          <w:sz w:val="30"/>
          <w:szCs w:val="30"/>
          <w:u w:val="single"/>
        </w:rPr>
        <w:t>Kijker 7</w:t>
      </w:r>
    </w:p>
    <w:p w:rsidR="00DD76CD" w:rsidRPr="00DD76CD" w:rsidRDefault="00DD76CD" w:rsidP="00DD76CD">
      <w:pPr>
        <w:rPr>
          <w:b/>
          <w:bCs/>
          <w:color w:val="ED7D31" w:themeColor="accent2"/>
          <w:sz w:val="24"/>
          <w:szCs w:val="24"/>
          <w:u w:val="single"/>
        </w:rPr>
      </w:pPr>
      <w:r w:rsidRPr="00DD76CD">
        <w:rPr>
          <w:b/>
          <w:bCs/>
          <w:color w:val="ED7D31" w:themeColor="accent2"/>
          <w:sz w:val="24"/>
          <w:szCs w:val="24"/>
          <w:u w:val="single"/>
        </w:rPr>
        <w:t>*Les 5: Schrijven: Paspoort: MIJN IDOOL: Ik kan hoofd- en bijzaken onderscheiden in de informatie die ik selecteer  wb p.1</w:t>
      </w:r>
      <w:r w:rsidR="00DC2A09">
        <w:rPr>
          <w:b/>
          <w:bCs/>
          <w:color w:val="ED7D31" w:themeColor="accent2"/>
          <w:sz w:val="24"/>
          <w:szCs w:val="24"/>
          <w:u w:val="single"/>
        </w:rPr>
        <w:t>6</w:t>
      </w:r>
      <w:r w:rsidRPr="00DD76CD">
        <w:rPr>
          <w:b/>
          <w:bCs/>
          <w:color w:val="ED7D31" w:themeColor="accent2"/>
          <w:sz w:val="24"/>
          <w:szCs w:val="24"/>
          <w:u w:val="single"/>
        </w:rPr>
        <w:t>-17</w:t>
      </w:r>
    </w:p>
    <w:p w:rsidR="00DD76CD" w:rsidRPr="00A01612" w:rsidRDefault="00081BDA" w:rsidP="00DD76CD">
      <w:pPr>
        <w:rPr>
          <w:szCs w:val="20"/>
        </w:rPr>
      </w:pPr>
      <w:r w:rsidRPr="00A01612">
        <w:rPr>
          <w:szCs w:val="20"/>
        </w:rPr>
        <w:t>In Kijker 7 maakten jullie kennis met heel wat beroemdheden en konden jullie een kijkje nemen in de paspoorten van deze mensen</w:t>
      </w:r>
      <w:r w:rsidR="00C25E3A" w:rsidRPr="00A01612">
        <w:rPr>
          <w:szCs w:val="20"/>
        </w:rPr>
        <w:t xml:space="preserve"> (Michael Jackson, Eddy Merckx, Louis Thyssen, koningin Mathilde en Urbanus). Voor deze les mag je jouw eigen idool kiezen. Het is de bedoeling dat je op het internet informatie gaat opzoeken over jouw idool en dat je hiermee aan de slag gaat.</w:t>
      </w:r>
    </w:p>
    <w:p w:rsidR="00C25E3A" w:rsidRDefault="00C25E3A" w:rsidP="00DD76CD">
      <w:pPr>
        <w:rPr>
          <w:sz w:val="24"/>
          <w:szCs w:val="24"/>
        </w:rPr>
      </w:pPr>
    </w:p>
    <w:p w:rsidR="00C25E3A" w:rsidRPr="00A01612" w:rsidRDefault="00C25E3A" w:rsidP="00DD76CD">
      <w:pPr>
        <w:rPr>
          <w:szCs w:val="20"/>
        </w:rPr>
      </w:pPr>
      <w:r w:rsidRPr="00A01612">
        <w:rPr>
          <w:szCs w:val="20"/>
          <w:u w:val="single"/>
        </w:rPr>
        <w:t>Oefening 1:</w:t>
      </w:r>
      <w:r w:rsidRPr="00A01612">
        <w:rPr>
          <w:szCs w:val="20"/>
        </w:rPr>
        <w:t xml:space="preserve"> Hier schrijf je enkele </w:t>
      </w:r>
      <w:r w:rsidRPr="00A01612">
        <w:rPr>
          <w:b/>
          <w:bCs/>
          <w:szCs w:val="20"/>
        </w:rPr>
        <w:t xml:space="preserve">sleutelwoorden </w:t>
      </w:r>
      <w:r w:rsidRPr="00A01612">
        <w:rPr>
          <w:szCs w:val="20"/>
        </w:rPr>
        <w:t>over jouw idool die je zo al weet. Kan je niets (of niet veel) bedenken dan kan je best eerst wat informatie opzoeken.</w:t>
      </w:r>
    </w:p>
    <w:p w:rsidR="00C25E3A" w:rsidRPr="00A01612" w:rsidRDefault="00C25E3A" w:rsidP="00DD76CD">
      <w:pPr>
        <w:rPr>
          <w:szCs w:val="20"/>
        </w:rPr>
      </w:pPr>
      <w:r w:rsidRPr="00A01612">
        <w:rPr>
          <w:szCs w:val="20"/>
          <w:u w:val="single"/>
        </w:rPr>
        <w:t>Oefening 2:</w:t>
      </w:r>
      <w:r w:rsidRPr="00A01612">
        <w:rPr>
          <w:szCs w:val="20"/>
        </w:rPr>
        <w:t xml:space="preserve"> Probeer het paspoort van jouw idool zo goed mogelijk in te vullen. Misschien kan je niet op alles een antwoord vinden op het internet, maar probeer zo volledig mogelijk te zijn.</w:t>
      </w:r>
    </w:p>
    <w:p w:rsidR="00C25E3A" w:rsidRPr="00A01612" w:rsidRDefault="00C25E3A" w:rsidP="00DD76CD">
      <w:pPr>
        <w:rPr>
          <w:szCs w:val="20"/>
        </w:rPr>
      </w:pPr>
      <w:r w:rsidRPr="00A01612">
        <w:rPr>
          <w:szCs w:val="20"/>
          <w:u w:val="single"/>
        </w:rPr>
        <w:t>Oefening 3:</w:t>
      </w:r>
      <w:r w:rsidRPr="00A01612">
        <w:rPr>
          <w:szCs w:val="20"/>
        </w:rPr>
        <w:t xml:space="preserve"> Bij oefening 4 ga je een tekst schrijven over jouw idool. Welke leuke </w:t>
      </w:r>
      <w:r w:rsidRPr="00A01612">
        <w:rPr>
          <w:b/>
          <w:bCs/>
          <w:szCs w:val="20"/>
        </w:rPr>
        <w:t>wist-je-datjes</w:t>
      </w:r>
      <w:r w:rsidRPr="00A01612">
        <w:rPr>
          <w:szCs w:val="20"/>
        </w:rPr>
        <w:t xml:space="preserve"> (die niet in het paspoort staan) kan je in deze tekst schrijven? Probeer er zeker 2 te zoeken.</w:t>
      </w:r>
    </w:p>
    <w:p w:rsidR="00C25E3A" w:rsidRPr="00A01612" w:rsidRDefault="00C25E3A" w:rsidP="00DD76CD">
      <w:pPr>
        <w:rPr>
          <w:szCs w:val="20"/>
        </w:rPr>
      </w:pPr>
      <w:r w:rsidRPr="00A01612">
        <w:rPr>
          <w:szCs w:val="20"/>
          <w:u w:val="single"/>
        </w:rPr>
        <w:t>Oefening 4:</w:t>
      </w:r>
      <w:r w:rsidRPr="00A01612">
        <w:rPr>
          <w:szCs w:val="20"/>
        </w:rPr>
        <w:t xml:space="preserve"> Je gaat nu de belangrijkste gegevens uit het paspoort in </w:t>
      </w:r>
      <w:r w:rsidRPr="00A01612">
        <w:rPr>
          <w:b/>
          <w:bCs/>
          <w:szCs w:val="20"/>
        </w:rPr>
        <w:t>enkele goede zinnen</w:t>
      </w:r>
      <w:r w:rsidRPr="00A01612">
        <w:rPr>
          <w:szCs w:val="20"/>
        </w:rPr>
        <w:t xml:space="preserve"> schrijven. Je voegt ook de wist-je-datjes toe. Zo werk je aan een </w:t>
      </w:r>
      <w:r w:rsidRPr="00A01612">
        <w:rPr>
          <w:b/>
          <w:bCs/>
          <w:szCs w:val="20"/>
        </w:rPr>
        <w:t>samenvatting</w:t>
      </w:r>
      <w:r w:rsidRPr="00A01612">
        <w:rPr>
          <w:szCs w:val="20"/>
        </w:rPr>
        <w:t xml:space="preserve"> die het leven van jouw idool omschrijft.</w:t>
      </w:r>
    </w:p>
    <w:p w:rsidR="00C25E3A" w:rsidRPr="00A01612" w:rsidRDefault="00C25E3A" w:rsidP="00DD76CD">
      <w:pPr>
        <w:rPr>
          <w:b/>
          <w:bCs/>
          <w:szCs w:val="20"/>
        </w:rPr>
      </w:pPr>
      <w:r w:rsidRPr="00A01612">
        <w:rPr>
          <w:b/>
          <w:bCs/>
          <w:szCs w:val="20"/>
        </w:rPr>
        <w:t>Start met de vraag: Welke informatie wil ik zeker vertellen in de tekst?</w:t>
      </w:r>
    </w:p>
    <w:p w:rsidR="00C25E3A" w:rsidRPr="00A01612" w:rsidRDefault="00C25E3A" w:rsidP="00DD76CD">
      <w:pPr>
        <w:rPr>
          <w:b/>
          <w:bCs/>
          <w:szCs w:val="20"/>
          <w:u w:val="single"/>
        </w:rPr>
      </w:pPr>
      <w:r w:rsidRPr="00A01612">
        <w:rPr>
          <w:b/>
          <w:bCs/>
          <w:szCs w:val="20"/>
          <w:u w:val="single"/>
        </w:rPr>
        <w:t>Enkele aandachtspunten</w:t>
      </w:r>
      <w:r w:rsidR="00A01612">
        <w:rPr>
          <w:b/>
          <w:bCs/>
          <w:szCs w:val="20"/>
          <w:u w:val="single"/>
        </w:rPr>
        <w:t xml:space="preserve"> bij oef.4</w:t>
      </w:r>
      <w:r w:rsidRPr="00A01612">
        <w:rPr>
          <w:b/>
          <w:bCs/>
          <w:szCs w:val="20"/>
          <w:u w:val="single"/>
        </w:rPr>
        <w:t>:</w:t>
      </w:r>
    </w:p>
    <w:p w:rsidR="00C25E3A" w:rsidRPr="00A01612" w:rsidRDefault="00C25E3A" w:rsidP="00DD76CD">
      <w:pPr>
        <w:rPr>
          <w:szCs w:val="20"/>
        </w:rPr>
      </w:pPr>
      <w:r w:rsidRPr="00A01612">
        <w:rPr>
          <w:szCs w:val="20"/>
        </w:rPr>
        <w:t xml:space="preserve">-Je maakt een </w:t>
      </w:r>
      <w:r w:rsidRPr="00A01612">
        <w:rPr>
          <w:b/>
          <w:bCs/>
          <w:szCs w:val="20"/>
        </w:rPr>
        <w:t>informatie</w:t>
      </w:r>
      <w:r w:rsidR="00A01612" w:rsidRPr="00A01612">
        <w:rPr>
          <w:b/>
          <w:bCs/>
          <w:szCs w:val="20"/>
        </w:rPr>
        <w:t>ve</w:t>
      </w:r>
      <w:r w:rsidRPr="00A01612">
        <w:rPr>
          <w:b/>
          <w:bCs/>
          <w:szCs w:val="20"/>
        </w:rPr>
        <w:t xml:space="preserve"> tekst</w:t>
      </w:r>
      <w:r w:rsidRPr="00A01612">
        <w:rPr>
          <w:szCs w:val="20"/>
        </w:rPr>
        <w:t xml:space="preserve"> met </w:t>
      </w:r>
      <w:r w:rsidRPr="00A01612">
        <w:rPr>
          <w:b/>
          <w:bCs/>
          <w:szCs w:val="20"/>
        </w:rPr>
        <w:t>feiten</w:t>
      </w:r>
      <w:r w:rsidRPr="00A01612">
        <w:rPr>
          <w:szCs w:val="20"/>
        </w:rPr>
        <w:t xml:space="preserve">, alles moet dus ECHT </w:t>
      </w:r>
      <w:r w:rsidR="00A01612" w:rsidRPr="00A01612">
        <w:rPr>
          <w:szCs w:val="20"/>
        </w:rPr>
        <w:t xml:space="preserve">WAAR </w:t>
      </w:r>
      <w:r w:rsidRPr="00A01612">
        <w:rPr>
          <w:szCs w:val="20"/>
        </w:rPr>
        <w:t>zijn.</w:t>
      </w:r>
    </w:p>
    <w:p w:rsidR="00A01612" w:rsidRDefault="00A01612" w:rsidP="00DD76CD">
      <w:pPr>
        <w:rPr>
          <w:szCs w:val="20"/>
        </w:rPr>
      </w:pPr>
      <w:r w:rsidRPr="00A01612">
        <w:rPr>
          <w:szCs w:val="20"/>
        </w:rPr>
        <w:t xml:space="preserve">-Gebruik </w:t>
      </w:r>
      <w:r w:rsidRPr="00A01612">
        <w:rPr>
          <w:b/>
          <w:bCs/>
          <w:szCs w:val="20"/>
        </w:rPr>
        <w:t>verwijswoorden:</w:t>
      </w:r>
    </w:p>
    <w:p w:rsidR="00A01612" w:rsidRDefault="00A01612" w:rsidP="00DD76CD">
      <w:pPr>
        <w:rPr>
          <w:szCs w:val="20"/>
        </w:rPr>
      </w:pPr>
      <w:r w:rsidRPr="00A01612">
        <w:rPr>
          <w:noProof/>
          <w:szCs w:val="20"/>
        </w:rPr>
        <w:drawing>
          <wp:inline distT="0" distB="0" distL="0" distR="0" wp14:anchorId="658F8154" wp14:editId="2E4DCF44">
            <wp:extent cx="4187402" cy="2085975"/>
            <wp:effectExtent l="0" t="0" r="381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206084" cy="2095282"/>
                    </a:xfrm>
                    <a:prstGeom prst="rect">
                      <a:avLst/>
                    </a:prstGeom>
                  </pic:spPr>
                </pic:pic>
              </a:graphicData>
            </a:graphic>
          </wp:inline>
        </w:drawing>
      </w:r>
    </w:p>
    <w:p w:rsidR="00A01612" w:rsidRPr="00A01612" w:rsidRDefault="00A01612" w:rsidP="00DD76CD">
      <w:pPr>
        <w:rPr>
          <w:b/>
          <w:bCs/>
          <w:szCs w:val="20"/>
        </w:rPr>
      </w:pPr>
      <w:r>
        <w:rPr>
          <w:szCs w:val="20"/>
        </w:rPr>
        <w:t xml:space="preserve">-Gebruik </w:t>
      </w:r>
      <w:r w:rsidRPr="00A01612">
        <w:rPr>
          <w:b/>
          <w:bCs/>
          <w:szCs w:val="20"/>
        </w:rPr>
        <w:t>signaalwoorden:</w:t>
      </w:r>
      <w:r>
        <w:rPr>
          <w:szCs w:val="20"/>
        </w:rPr>
        <w:t xml:space="preserve"> zij helpen je om de tekst te ordenen. Denk aan de woorden </w:t>
      </w:r>
      <w:r w:rsidRPr="00A01612">
        <w:rPr>
          <w:b/>
          <w:bCs/>
          <w:szCs w:val="20"/>
        </w:rPr>
        <w:t>eerst, dan, daarna, nadien, vervolgens, tenslotte,…</w:t>
      </w:r>
    </w:p>
    <w:p w:rsidR="00A01612" w:rsidRDefault="00A01612" w:rsidP="00DD76CD">
      <w:pPr>
        <w:rPr>
          <w:szCs w:val="20"/>
        </w:rPr>
      </w:pPr>
      <w:r>
        <w:rPr>
          <w:szCs w:val="20"/>
        </w:rPr>
        <w:t xml:space="preserve">-Gebruik </w:t>
      </w:r>
      <w:r w:rsidRPr="00A01612">
        <w:rPr>
          <w:b/>
          <w:bCs/>
          <w:szCs w:val="20"/>
        </w:rPr>
        <w:t>hoofdletters en leestekens</w:t>
      </w:r>
      <w:r>
        <w:rPr>
          <w:szCs w:val="20"/>
        </w:rPr>
        <w:t>.</w:t>
      </w:r>
    </w:p>
    <w:p w:rsidR="00A01612" w:rsidRDefault="00A01612" w:rsidP="00DD76CD">
      <w:pPr>
        <w:rPr>
          <w:szCs w:val="20"/>
        </w:rPr>
      </w:pPr>
      <w:r>
        <w:rPr>
          <w:szCs w:val="20"/>
        </w:rPr>
        <w:lastRenderedPageBreak/>
        <w:t xml:space="preserve">-Schrijf </w:t>
      </w:r>
      <w:r w:rsidRPr="00A01612">
        <w:rPr>
          <w:b/>
          <w:bCs/>
          <w:szCs w:val="20"/>
        </w:rPr>
        <w:t>netjes</w:t>
      </w:r>
      <w:r>
        <w:rPr>
          <w:szCs w:val="20"/>
        </w:rPr>
        <w:t xml:space="preserve">, werk eerst op een </w:t>
      </w:r>
      <w:r w:rsidRPr="00A01612">
        <w:rPr>
          <w:b/>
          <w:bCs/>
          <w:szCs w:val="20"/>
        </w:rPr>
        <w:t>kladblaadje</w:t>
      </w:r>
      <w:r>
        <w:rPr>
          <w:szCs w:val="20"/>
        </w:rPr>
        <w:t xml:space="preserve"> en denk na over de </w:t>
      </w:r>
      <w:r w:rsidRPr="00A01612">
        <w:rPr>
          <w:b/>
          <w:bCs/>
          <w:szCs w:val="20"/>
        </w:rPr>
        <w:t>schikking</w:t>
      </w:r>
      <w:r>
        <w:rPr>
          <w:szCs w:val="20"/>
        </w:rPr>
        <w:t xml:space="preserve">. </w:t>
      </w:r>
    </w:p>
    <w:p w:rsidR="00A01612" w:rsidRDefault="00A01612" w:rsidP="00DD76CD">
      <w:pPr>
        <w:rPr>
          <w:szCs w:val="20"/>
        </w:rPr>
      </w:pPr>
      <w:r>
        <w:rPr>
          <w:szCs w:val="20"/>
        </w:rPr>
        <w:t>-Op het eerste (korte) lijntje schrijf je de naam van jouw idool, op de volgende lijntjes werk je met zinnen.</w:t>
      </w:r>
    </w:p>
    <w:p w:rsidR="00A01612" w:rsidRDefault="00A01612" w:rsidP="00DD76CD">
      <w:pPr>
        <w:rPr>
          <w:szCs w:val="20"/>
        </w:rPr>
      </w:pPr>
    </w:p>
    <w:p w:rsidR="00A01612" w:rsidRDefault="00A01612" w:rsidP="00DD76CD">
      <w:pPr>
        <w:rPr>
          <w:szCs w:val="20"/>
        </w:rPr>
      </w:pPr>
      <w:r>
        <w:rPr>
          <w:szCs w:val="20"/>
        </w:rPr>
        <w:t>Veel plezier!</w:t>
      </w:r>
    </w:p>
    <w:p w:rsidR="00A01612" w:rsidRDefault="00A01612" w:rsidP="00DD76CD">
      <w:pPr>
        <w:rPr>
          <w:szCs w:val="20"/>
        </w:rPr>
      </w:pPr>
    </w:p>
    <w:p w:rsidR="00A01612" w:rsidRPr="00832EC9" w:rsidRDefault="00A01612" w:rsidP="00A01612">
      <w:pPr>
        <w:rPr>
          <w:b/>
          <w:bCs/>
          <w:color w:val="ED7D31" w:themeColor="accent2"/>
          <w:sz w:val="30"/>
          <w:szCs w:val="30"/>
          <w:u w:val="single"/>
        </w:rPr>
      </w:pPr>
      <w:r w:rsidRPr="00832EC9">
        <w:rPr>
          <w:b/>
          <w:bCs/>
          <w:color w:val="ED7D31" w:themeColor="accent2"/>
          <w:sz w:val="30"/>
          <w:szCs w:val="30"/>
          <w:u w:val="single"/>
        </w:rPr>
        <w:t xml:space="preserve">Kijker </w:t>
      </w:r>
      <w:r>
        <w:rPr>
          <w:b/>
          <w:bCs/>
          <w:color w:val="ED7D31" w:themeColor="accent2"/>
          <w:sz w:val="30"/>
          <w:szCs w:val="30"/>
          <w:u w:val="single"/>
        </w:rPr>
        <w:t>8</w:t>
      </w:r>
    </w:p>
    <w:p w:rsidR="00A01612" w:rsidRPr="00DD76CD" w:rsidRDefault="00A01612" w:rsidP="00A01612">
      <w:pPr>
        <w:rPr>
          <w:szCs w:val="20"/>
          <w:u w:val="single"/>
        </w:rPr>
      </w:pPr>
      <w:r w:rsidRPr="00DD76CD">
        <w:rPr>
          <w:b/>
          <w:bCs/>
          <w:color w:val="ED7D31" w:themeColor="accent2"/>
          <w:sz w:val="24"/>
          <w:szCs w:val="24"/>
          <w:u w:val="single"/>
        </w:rPr>
        <w:t>*</w:t>
      </w:r>
      <w:r w:rsidRPr="00A01612">
        <w:rPr>
          <w:b/>
          <w:bCs/>
          <w:color w:val="ED7D31" w:themeColor="accent2"/>
          <w:sz w:val="24"/>
          <w:szCs w:val="24"/>
          <w:u w:val="single"/>
        </w:rPr>
        <w:t>Les 4: Begrijpend lezen: Ik kan een tekst helemaal begrijpen door gebruik te maken van mijn stappenplan wb p.6</w:t>
      </w:r>
      <w:r w:rsidRPr="00A01612">
        <w:rPr>
          <w:b/>
          <w:bCs/>
          <w:color w:val="ED7D31" w:themeColor="accent2"/>
          <w:sz w:val="24"/>
          <w:szCs w:val="24"/>
          <w:u w:val="single"/>
        </w:rPr>
        <w:sym w:font="Wingdings" w:char="F0E0"/>
      </w:r>
      <w:r w:rsidRPr="00A01612">
        <w:rPr>
          <w:b/>
          <w:bCs/>
          <w:color w:val="ED7D31" w:themeColor="accent2"/>
          <w:sz w:val="24"/>
          <w:szCs w:val="24"/>
          <w:u w:val="single"/>
        </w:rPr>
        <w:t>9</w:t>
      </w:r>
    </w:p>
    <w:p w:rsidR="004A6EA5" w:rsidRPr="00832EC9" w:rsidRDefault="004A6EA5" w:rsidP="004A6EA5">
      <w:pPr>
        <w:rPr>
          <w:b/>
          <w:bCs/>
          <w:u w:val="single"/>
        </w:rPr>
      </w:pPr>
      <w:r w:rsidRPr="008A4EB7">
        <w:rPr>
          <w:b/>
          <w:bCs/>
          <w:highlight w:val="yellow"/>
          <w:u w:val="single"/>
        </w:rPr>
        <w:t>Hieronder kan je wat extra uitleg vinden:</w:t>
      </w:r>
    </w:p>
    <w:p w:rsidR="00A01612" w:rsidRPr="00A01612" w:rsidRDefault="00A01612" w:rsidP="00DD76CD">
      <w:pPr>
        <w:rPr>
          <w:szCs w:val="20"/>
        </w:rPr>
      </w:pPr>
    </w:p>
    <w:p w:rsidR="00A01612" w:rsidRDefault="004A6EA5" w:rsidP="00A01612">
      <w:pPr>
        <w:rPr>
          <w:szCs w:val="20"/>
        </w:rPr>
      </w:pPr>
      <w:r w:rsidRPr="004A6EA5">
        <w:rPr>
          <w:szCs w:val="20"/>
          <w:u w:val="single"/>
        </w:rPr>
        <w:t>Oefening 1:</w:t>
      </w:r>
      <w:r w:rsidRPr="004A6EA5">
        <w:rPr>
          <w:szCs w:val="20"/>
        </w:rPr>
        <w:t xml:space="preserve"> Lees de groene tekst bij oefening 1. De kans is groot dat je niks of nauwelijks iets begrijpt. Deze tekst is nochtans geschreven in het Nederlands, maar wel het Nederlands dat mensen tijdens de </w:t>
      </w:r>
      <w:r>
        <w:rPr>
          <w:szCs w:val="20"/>
        </w:rPr>
        <w:t>m</w:t>
      </w:r>
      <w:r w:rsidRPr="004A6EA5">
        <w:rPr>
          <w:szCs w:val="20"/>
        </w:rPr>
        <w:t>iddeleeuwen spraken en schreven. Onze taal is sindsdien erg veranderd. Nu begrijpen we deze tekst niet meer (zo goed). Omkring de woorden die je denkt te herkennen.</w:t>
      </w:r>
    </w:p>
    <w:p w:rsidR="004A6EA5" w:rsidRDefault="004A6EA5" w:rsidP="00A01612">
      <w:pPr>
        <w:rPr>
          <w:szCs w:val="20"/>
        </w:rPr>
      </w:pPr>
      <w:r>
        <w:rPr>
          <w:szCs w:val="20"/>
          <w:u w:val="single"/>
        </w:rPr>
        <w:t>Oefening 5:</w:t>
      </w:r>
      <w:r>
        <w:rPr>
          <w:szCs w:val="20"/>
        </w:rPr>
        <w:t xml:space="preserve"> Als je thuis geen woordenboek hebt, kan je de website ‘van dale’ gebruiken.</w:t>
      </w:r>
    </w:p>
    <w:p w:rsidR="004A6EA5" w:rsidRDefault="004A6EA5" w:rsidP="00A01612">
      <w:pPr>
        <w:rPr>
          <w:szCs w:val="20"/>
        </w:rPr>
      </w:pPr>
      <w:r>
        <w:rPr>
          <w:szCs w:val="20"/>
          <w:u w:val="single"/>
        </w:rPr>
        <w:t xml:space="preserve">Oefening 9: </w:t>
      </w:r>
      <w:r>
        <w:rPr>
          <w:szCs w:val="20"/>
        </w:rPr>
        <w:t xml:space="preserve">hedendaags Nederlands </w:t>
      </w:r>
      <w:r w:rsidRPr="004A6EA5">
        <w:rPr>
          <w:szCs w:val="20"/>
        </w:rPr>
        <w:sym w:font="Wingdings" w:char="F0E0"/>
      </w:r>
      <w:r>
        <w:rPr>
          <w:szCs w:val="20"/>
        </w:rPr>
        <w:t xml:space="preserve"> is het Nederlands dat wij nu spreken</w:t>
      </w:r>
    </w:p>
    <w:p w:rsidR="004A6EA5" w:rsidRDefault="004A6EA5" w:rsidP="00A01612">
      <w:pPr>
        <w:rPr>
          <w:szCs w:val="20"/>
        </w:rPr>
      </w:pPr>
      <w:r>
        <w:rPr>
          <w:szCs w:val="20"/>
          <w:u w:val="single"/>
        </w:rPr>
        <w:t xml:space="preserve">Oefening 10: </w:t>
      </w:r>
      <w:r w:rsidRPr="004A6EA5">
        <w:rPr>
          <w:b/>
          <w:bCs/>
          <w:szCs w:val="20"/>
        </w:rPr>
        <w:t>tip:</w:t>
      </w:r>
      <w:r w:rsidRPr="004A6EA5">
        <w:rPr>
          <w:szCs w:val="20"/>
        </w:rPr>
        <w:t xml:space="preserve"> o</w:t>
      </w:r>
      <w:r>
        <w:rPr>
          <w:szCs w:val="20"/>
        </w:rPr>
        <w:t>ok nu kan je de website ‘van dale’ gebruiken om een synoniem te vinden voor het woord streektalen</w:t>
      </w:r>
    </w:p>
    <w:p w:rsidR="004A6EA5" w:rsidRPr="00096749" w:rsidRDefault="00096749" w:rsidP="00A01612">
      <w:pPr>
        <w:rPr>
          <w:szCs w:val="20"/>
        </w:rPr>
      </w:pPr>
      <w:r>
        <w:rPr>
          <w:szCs w:val="20"/>
          <w:u w:val="single"/>
        </w:rPr>
        <w:t>Oefening 12:</w:t>
      </w:r>
      <w:r>
        <w:rPr>
          <w:szCs w:val="20"/>
        </w:rPr>
        <w:t xml:space="preserve"> Zet verticale streepjes (van boven naar beneden) tussen alle woorden zodat je de zin(nen) goed kan lezen.</w:t>
      </w:r>
    </w:p>
    <w:p w:rsidR="004A6EA5" w:rsidRPr="00096749" w:rsidRDefault="00096749" w:rsidP="00A01612">
      <w:pPr>
        <w:rPr>
          <w:b/>
          <w:bCs/>
          <w:szCs w:val="20"/>
        </w:rPr>
      </w:pPr>
      <w:r>
        <w:rPr>
          <w:szCs w:val="20"/>
          <w:u w:val="single"/>
        </w:rPr>
        <w:t xml:space="preserve">Oefening 14: </w:t>
      </w:r>
      <w:r>
        <w:rPr>
          <w:szCs w:val="20"/>
        </w:rPr>
        <w:t xml:space="preserve">Welke tekstsoort is dit? </w:t>
      </w:r>
      <w:r w:rsidRPr="00096749">
        <w:rPr>
          <w:b/>
          <w:bCs/>
          <w:szCs w:val="20"/>
        </w:rPr>
        <w:t>Taalwijzertje p.21</w:t>
      </w:r>
    </w:p>
    <w:p w:rsidR="00096749" w:rsidRPr="00096749" w:rsidRDefault="00096749" w:rsidP="00A01612">
      <w:pPr>
        <w:rPr>
          <w:b/>
          <w:bCs/>
          <w:szCs w:val="20"/>
        </w:rPr>
      </w:pPr>
      <w:r w:rsidRPr="00096749">
        <w:rPr>
          <w:b/>
          <w:bCs/>
          <w:szCs w:val="20"/>
        </w:rPr>
        <w:t>Maak eerst een keuze:</w:t>
      </w:r>
    </w:p>
    <w:p w:rsidR="00096749" w:rsidRDefault="00096749" w:rsidP="00A01612">
      <w:pPr>
        <w:rPr>
          <w:szCs w:val="20"/>
        </w:rPr>
      </w:pPr>
      <w:r>
        <w:rPr>
          <w:szCs w:val="20"/>
        </w:rPr>
        <w:t>-fictie? (verzonnen)</w:t>
      </w:r>
    </w:p>
    <w:p w:rsidR="00096749" w:rsidRDefault="00096749" w:rsidP="00A01612">
      <w:pPr>
        <w:rPr>
          <w:szCs w:val="20"/>
        </w:rPr>
      </w:pPr>
      <w:r>
        <w:rPr>
          <w:szCs w:val="20"/>
        </w:rPr>
        <w:t>-non-fictie? (waargebeurd)</w:t>
      </w:r>
    </w:p>
    <w:p w:rsidR="00096749" w:rsidRDefault="00096749" w:rsidP="00A01612">
      <w:pPr>
        <w:rPr>
          <w:szCs w:val="20"/>
        </w:rPr>
      </w:pPr>
      <w:r w:rsidRPr="00096749">
        <w:rPr>
          <w:b/>
          <w:bCs/>
          <w:szCs w:val="20"/>
        </w:rPr>
        <w:t>Kies je voor fictie</w:t>
      </w:r>
      <w:r>
        <w:rPr>
          <w:szCs w:val="20"/>
        </w:rPr>
        <w:t>, maak dan de keuze tussen volgende tekstsoorten:</w:t>
      </w:r>
    </w:p>
    <w:p w:rsidR="00096749" w:rsidRDefault="00096749" w:rsidP="00A01612">
      <w:pPr>
        <w:rPr>
          <w:szCs w:val="20"/>
        </w:rPr>
      </w:pPr>
      <w:r>
        <w:rPr>
          <w:szCs w:val="20"/>
        </w:rPr>
        <w:t>verhaal, strip, gedicht</w:t>
      </w:r>
    </w:p>
    <w:p w:rsidR="00096749" w:rsidRDefault="00096749" w:rsidP="00A01612">
      <w:pPr>
        <w:rPr>
          <w:szCs w:val="20"/>
        </w:rPr>
      </w:pPr>
      <w:r w:rsidRPr="00096749">
        <w:rPr>
          <w:b/>
          <w:bCs/>
          <w:szCs w:val="20"/>
        </w:rPr>
        <w:t>Kies je voor non-fictie</w:t>
      </w:r>
      <w:r w:rsidRPr="00096749">
        <w:rPr>
          <w:szCs w:val="20"/>
        </w:rPr>
        <w:t>, maak</w:t>
      </w:r>
      <w:r>
        <w:rPr>
          <w:szCs w:val="20"/>
        </w:rPr>
        <w:t xml:space="preserve"> dan de keuze tussen volgende tekstsoorten:</w:t>
      </w:r>
    </w:p>
    <w:p w:rsidR="00096749" w:rsidRDefault="00096749" w:rsidP="00A01612">
      <w:pPr>
        <w:rPr>
          <w:szCs w:val="20"/>
        </w:rPr>
      </w:pPr>
      <w:r>
        <w:rPr>
          <w:szCs w:val="20"/>
        </w:rPr>
        <w:t>informatieve tekst, wervende tekst, instructie, artikel</w:t>
      </w:r>
    </w:p>
    <w:p w:rsidR="001D1B7A" w:rsidRDefault="00822C6C" w:rsidP="00A01612">
      <w:pPr>
        <w:rPr>
          <w:szCs w:val="20"/>
        </w:rPr>
      </w:pPr>
      <w:r>
        <w:rPr>
          <w:szCs w:val="20"/>
          <w:u w:val="single"/>
        </w:rPr>
        <w:t>Oefening 15:</w:t>
      </w:r>
      <w:r>
        <w:rPr>
          <w:szCs w:val="20"/>
        </w:rPr>
        <w:t xml:space="preserve"> </w:t>
      </w:r>
    </w:p>
    <w:p w:rsidR="00096749" w:rsidRDefault="001D1B7A" w:rsidP="00A01612">
      <w:pPr>
        <w:rPr>
          <w:szCs w:val="20"/>
        </w:rPr>
      </w:pPr>
      <w:r>
        <w:rPr>
          <w:szCs w:val="20"/>
        </w:rPr>
        <w:t xml:space="preserve">Stap 1: </w:t>
      </w:r>
      <w:r w:rsidR="00822C6C">
        <w:rPr>
          <w:szCs w:val="20"/>
        </w:rPr>
        <w:t xml:space="preserve">Markeer de belangrijke woorden uit de tekst. Dit zijn de woorden die </w:t>
      </w:r>
      <w:r>
        <w:rPr>
          <w:szCs w:val="20"/>
        </w:rPr>
        <w:t xml:space="preserve">de belangrijkste informatie geven, die je zeker moet onthouden. Probeer </w:t>
      </w:r>
      <w:r w:rsidRPr="001D1B7A">
        <w:rPr>
          <w:b/>
          <w:bCs/>
          <w:szCs w:val="20"/>
        </w:rPr>
        <w:t>maximum 10 woorden</w:t>
      </w:r>
      <w:r>
        <w:rPr>
          <w:szCs w:val="20"/>
        </w:rPr>
        <w:t xml:space="preserve"> </w:t>
      </w:r>
      <w:r w:rsidRPr="001D1B7A">
        <w:rPr>
          <w:b/>
          <w:bCs/>
          <w:szCs w:val="20"/>
        </w:rPr>
        <w:t>te markeren</w:t>
      </w:r>
      <w:r>
        <w:rPr>
          <w:szCs w:val="20"/>
        </w:rPr>
        <w:t>.</w:t>
      </w:r>
    </w:p>
    <w:p w:rsidR="001D1B7A" w:rsidRDefault="001D1B7A" w:rsidP="00A01612">
      <w:pPr>
        <w:rPr>
          <w:szCs w:val="20"/>
        </w:rPr>
      </w:pPr>
      <w:r>
        <w:rPr>
          <w:szCs w:val="20"/>
        </w:rPr>
        <w:t xml:space="preserve">Stap 2: Kies nu </w:t>
      </w:r>
      <w:r w:rsidRPr="001D1B7A">
        <w:rPr>
          <w:b/>
          <w:bCs/>
          <w:szCs w:val="20"/>
        </w:rPr>
        <w:t>de 5 belangrijkste woorden</w:t>
      </w:r>
      <w:r>
        <w:rPr>
          <w:szCs w:val="20"/>
        </w:rPr>
        <w:t xml:space="preserve"> en schrijf deze in het woordenweb. De woorden die je kiest moeten vooral vertellen waarover de tekst gaat en wat je moet onthouden over ‘de geschiedenis van het Nederlands’. </w:t>
      </w:r>
    </w:p>
    <w:p w:rsidR="001D1B7A" w:rsidRPr="001D1B7A" w:rsidRDefault="001D1B7A" w:rsidP="00A01612">
      <w:pPr>
        <w:rPr>
          <w:szCs w:val="20"/>
        </w:rPr>
      </w:pPr>
      <w:r>
        <w:rPr>
          <w:szCs w:val="20"/>
          <w:u w:val="single"/>
        </w:rPr>
        <w:t>Onderaan p.9:</w:t>
      </w:r>
      <w:r>
        <w:rPr>
          <w:szCs w:val="20"/>
        </w:rPr>
        <w:t xml:space="preserve"> Hier staat de vertaling naar het hedendaags Nederlands van de groene tekst bij oefening 1.</w:t>
      </w:r>
    </w:p>
    <w:p w:rsidR="001D1B7A" w:rsidRDefault="001D1B7A" w:rsidP="00A01612">
      <w:pPr>
        <w:rPr>
          <w:szCs w:val="20"/>
        </w:rPr>
      </w:pPr>
    </w:p>
    <w:p w:rsidR="001D1B7A" w:rsidRPr="00822C6C" w:rsidRDefault="001D1B7A" w:rsidP="00A01612">
      <w:pPr>
        <w:rPr>
          <w:szCs w:val="20"/>
        </w:rPr>
      </w:pPr>
    </w:p>
    <w:p w:rsidR="001D1B7A" w:rsidRPr="00832EC9" w:rsidRDefault="001D1B7A" w:rsidP="001D1B7A">
      <w:pPr>
        <w:rPr>
          <w:b/>
          <w:bCs/>
          <w:color w:val="ED7D31" w:themeColor="accent2"/>
          <w:sz w:val="30"/>
          <w:szCs w:val="30"/>
          <w:u w:val="single"/>
        </w:rPr>
      </w:pPr>
      <w:r w:rsidRPr="00832EC9">
        <w:rPr>
          <w:b/>
          <w:bCs/>
          <w:color w:val="ED7D31" w:themeColor="accent2"/>
          <w:sz w:val="30"/>
          <w:szCs w:val="30"/>
          <w:u w:val="single"/>
        </w:rPr>
        <w:t xml:space="preserve">Kijker </w:t>
      </w:r>
      <w:r>
        <w:rPr>
          <w:b/>
          <w:bCs/>
          <w:color w:val="ED7D31" w:themeColor="accent2"/>
          <w:sz w:val="30"/>
          <w:szCs w:val="30"/>
          <w:u w:val="single"/>
        </w:rPr>
        <w:t>8</w:t>
      </w:r>
    </w:p>
    <w:p w:rsidR="001D1B7A" w:rsidRDefault="001D1B7A" w:rsidP="001D1B7A">
      <w:pPr>
        <w:rPr>
          <w:b/>
          <w:bCs/>
          <w:color w:val="ED7D31" w:themeColor="accent2"/>
          <w:sz w:val="24"/>
          <w:szCs w:val="24"/>
          <w:u w:val="single"/>
        </w:rPr>
      </w:pPr>
      <w:r w:rsidRPr="001D1B7A">
        <w:rPr>
          <w:b/>
          <w:bCs/>
          <w:color w:val="ED7D31" w:themeColor="accent2"/>
          <w:sz w:val="24"/>
          <w:szCs w:val="24"/>
          <w:u w:val="single"/>
        </w:rPr>
        <w:t>*Les 12:  Taalwijs: Ik kan de verschillende soorten en vormen van woorden benoemen, woorden alfabetisch rangschikken en woorden opzoeken in het woordenboek  wb p.22-23, Taalwijzertje p.</w:t>
      </w:r>
      <w:r w:rsidR="00FD7793" w:rsidRPr="00FD7793">
        <w:rPr>
          <w:b/>
          <w:bCs/>
          <w:color w:val="ED7D31" w:themeColor="accent2"/>
          <w:sz w:val="24"/>
          <w:szCs w:val="24"/>
          <w:u w:val="single"/>
        </w:rPr>
        <w:t>9+11+12+13+25+27</w:t>
      </w:r>
    </w:p>
    <w:p w:rsidR="001D1B7A" w:rsidRPr="001C4EAA" w:rsidRDefault="001D1B7A" w:rsidP="001D1B7A">
      <w:pPr>
        <w:rPr>
          <w:b/>
          <w:bCs/>
          <w:color w:val="ED7D31" w:themeColor="accent2"/>
          <w:sz w:val="6"/>
          <w:szCs w:val="6"/>
          <w:u w:val="single"/>
        </w:rPr>
      </w:pPr>
    </w:p>
    <w:p w:rsidR="001D1B7A" w:rsidRPr="00832EC9" w:rsidRDefault="001D1B7A" w:rsidP="001D1B7A">
      <w:pPr>
        <w:rPr>
          <w:b/>
          <w:bCs/>
          <w:u w:val="single"/>
        </w:rPr>
      </w:pPr>
      <w:r w:rsidRPr="008A4EB7">
        <w:rPr>
          <w:b/>
          <w:bCs/>
          <w:highlight w:val="yellow"/>
          <w:u w:val="single"/>
        </w:rPr>
        <w:t>Hieronder kan je wat extra uitleg vinden:</w:t>
      </w:r>
    </w:p>
    <w:p w:rsidR="00FD7793" w:rsidRPr="00FD7793" w:rsidRDefault="00FD7793" w:rsidP="001D1B7A">
      <w:pPr>
        <w:rPr>
          <w:b/>
          <w:bCs/>
          <w:color w:val="FF0000"/>
          <w:szCs w:val="20"/>
        </w:rPr>
      </w:pPr>
      <w:r w:rsidRPr="00FD7793">
        <w:rPr>
          <w:b/>
          <w:bCs/>
          <w:color w:val="FF0000"/>
          <w:szCs w:val="20"/>
        </w:rPr>
        <w:t xml:space="preserve">Gebruik voor deze les je Taalwijzertje. </w:t>
      </w:r>
    </w:p>
    <w:p w:rsidR="001D1B7A" w:rsidRDefault="00FD7793" w:rsidP="001D1B7A">
      <w:pPr>
        <w:rPr>
          <w:szCs w:val="20"/>
        </w:rPr>
      </w:pPr>
      <w:r w:rsidRPr="00FD7793">
        <w:rPr>
          <w:szCs w:val="20"/>
          <w:u w:val="single"/>
        </w:rPr>
        <w:t>Oefening 1:</w:t>
      </w:r>
      <w:r>
        <w:rPr>
          <w:szCs w:val="20"/>
        </w:rPr>
        <w:t xml:space="preserve"> Lees eerst in je Taalwijzertje p. 9 (zelfstandig naamwoord, eigennaam), p.11(afleiding en samenstelling) en p.13 (bijvoeglijk naamwoord en werkwoord). Daarna maak je oef.1 op p. 22 (nr.1</w:t>
      </w:r>
      <w:r w:rsidRPr="00FD7793">
        <w:rPr>
          <w:szCs w:val="20"/>
        </w:rPr>
        <w:sym w:font="Wingdings" w:char="F0E0"/>
      </w:r>
      <w:r>
        <w:rPr>
          <w:szCs w:val="20"/>
        </w:rPr>
        <w:t>6).</w:t>
      </w:r>
    </w:p>
    <w:p w:rsidR="00FD7793" w:rsidRDefault="00FD7793" w:rsidP="001D1B7A">
      <w:pPr>
        <w:rPr>
          <w:szCs w:val="20"/>
        </w:rPr>
      </w:pPr>
      <w:r w:rsidRPr="00FD7793">
        <w:rPr>
          <w:b/>
          <w:bCs/>
          <w:szCs w:val="20"/>
        </w:rPr>
        <w:t>Tip:</w:t>
      </w:r>
      <w:r>
        <w:rPr>
          <w:szCs w:val="20"/>
        </w:rPr>
        <w:t xml:space="preserve"> Er zijn 3 lidwoorden: de, het, een.</w:t>
      </w:r>
    </w:p>
    <w:p w:rsidR="00FD7793" w:rsidRDefault="00FD7793" w:rsidP="001D1B7A">
      <w:pPr>
        <w:rPr>
          <w:szCs w:val="20"/>
        </w:rPr>
      </w:pPr>
      <w:r>
        <w:rPr>
          <w:szCs w:val="20"/>
          <w:u w:val="single"/>
        </w:rPr>
        <w:t xml:space="preserve">Oefening </w:t>
      </w:r>
      <w:r w:rsidR="00DE7623">
        <w:rPr>
          <w:szCs w:val="20"/>
          <w:u w:val="single"/>
        </w:rPr>
        <w:t>1 vervolg</w:t>
      </w:r>
      <w:r>
        <w:rPr>
          <w:szCs w:val="20"/>
          <w:u w:val="single"/>
        </w:rPr>
        <w:t>:</w:t>
      </w:r>
      <w:r>
        <w:rPr>
          <w:szCs w:val="20"/>
        </w:rPr>
        <w:t xml:space="preserve"> Lees eerst in je Taalwijzertje p. 9 (enkelvoud en meervoud) en p.12 (verkleinwoord). Nu maak je oef. 1 verder af op p.23 (nr.7</w:t>
      </w:r>
      <w:r w:rsidRPr="00FD7793">
        <w:rPr>
          <w:szCs w:val="20"/>
        </w:rPr>
        <w:sym w:font="Wingdings" w:char="F0E0"/>
      </w:r>
      <w:r>
        <w:rPr>
          <w:szCs w:val="20"/>
        </w:rPr>
        <w:t>10).</w:t>
      </w:r>
    </w:p>
    <w:p w:rsidR="00FD7793" w:rsidRDefault="00FD7793" w:rsidP="001D1B7A">
      <w:pPr>
        <w:rPr>
          <w:szCs w:val="20"/>
        </w:rPr>
      </w:pPr>
      <w:r>
        <w:rPr>
          <w:szCs w:val="20"/>
          <w:u w:val="single"/>
        </w:rPr>
        <w:t xml:space="preserve">Oefening 2: </w:t>
      </w:r>
      <w:r>
        <w:rPr>
          <w:szCs w:val="20"/>
        </w:rPr>
        <w:t xml:space="preserve">Bij oefening 1 staan 10 nummers (opdrachten). De antwoorden werden telkens vooraf gegaan van een DRUKLETTER. Als je deze DRUKLETTERS van boven naar onder leest heb je telkens een woord of enkele letters. Schrijf deze woorden </w:t>
      </w:r>
      <w:r w:rsidR="00DE7623">
        <w:rPr>
          <w:szCs w:val="20"/>
        </w:rPr>
        <w:t>eerst op een kladblaadje en plaats ze dan in alfabetische volgorde in je werkboek.</w:t>
      </w:r>
    </w:p>
    <w:p w:rsidR="00DE7623" w:rsidRDefault="00DE7623" w:rsidP="001D1B7A">
      <w:pPr>
        <w:rPr>
          <w:szCs w:val="20"/>
        </w:rPr>
      </w:pPr>
      <w:r>
        <w:rPr>
          <w:szCs w:val="20"/>
          <w:u w:val="single"/>
        </w:rPr>
        <w:t xml:space="preserve">Oefening 3: </w:t>
      </w:r>
      <w:r>
        <w:rPr>
          <w:szCs w:val="20"/>
        </w:rPr>
        <w:t xml:space="preserve"> Als je thuis geen woordenboek hebt, kan je de website ‘vandale’ gebruiken.</w:t>
      </w:r>
    </w:p>
    <w:p w:rsidR="00DE7623" w:rsidRDefault="00DE7623" w:rsidP="001D1B7A">
      <w:pPr>
        <w:rPr>
          <w:szCs w:val="20"/>
        </w:rPr>
      </w:pPr>
      <w:r>
        <w:rPr>
          <w:szCs w:val="20"/>
          <w:u w:val="single"/>
        </w:rPr>
        <w:t xml:space="preserve">Oefening 4: </w:t>
      </w:r>
      <w:r>
        <w:rPr>
          <w:szCs w:val="20"/>
        </w:rPr>
        <w:t>Lees eerst in je Taalwijzertje p.25 (synoniem), vul daarna oef.4 in.</w:t>
      </w:r>
    </w:p>
    <w:p w:rsidR="00DE7623" w:rsidRDefault="00DE7623" w:rsidP="001D1B7A">
      <w:pPr>
        <w:rPr>
          <w:szCs w:val="20"/>
        </w:rPr>
      </w:pPr>
      <w:r>
        <w:rPr>
          <w:szCs w:val="20"/>
        </w:rPr>
        <w:t xml:space="preserve">Er zijn </w:t>
      </w:r>
      <w:r w:rsidRPr="00DE7623">
        <w:rPr>
          <w:b/>
          <w:bCs/>
          <w:szCs w:val="20"/>
        </w:rPr>
        <w:t>4 synoniemen</w:t>
      </w:r>
      <w:r>
        <w:rPr>
          <w:szCs w:val="20"/>
        </w:rPr>
        <w:t xml:space="preserve"> die je moet omcirkelen. </w:t>
      </w:r>
    </w:p>
    <w:p w:rsidR="00DE7623" w:rsidRDefault="00DE7623" w:rsidP="001D1B7A">
      <w:pPr>
        <w:rPr>
          <w:szCs w:val="20"/>
        </w:rPr>
      </w:pPr>
      <w:r>
        <w:rPr>
          <w:szCs w:val="20"/>
        </w:rPr>
        <w:t>Als je een woord niet begrijpt bij oef. 4, kan je dit ook eerst opzoeken in een woordenboek of online (vandale).</w:t>
      </w:r>
    </w:p>
    <w:p w:rsidR="00DE7623" w:rsidRDefault="00DE7623" w:rsidP="001D1B7A">
      <w:pPr>
        <w:rPr>
          <w:szCs w:val="20"/>
        </w:rPr>
      </w:pPr>
      <w:r>
        <w:rPr>
          <w:szCs w:val="20"/>
          <w:u w:val="single"/>
        </w:rPr>
        <w:t>Oefening 5:</w:t>
      </w:r>
      <w:r>
        <w:rPr>
          <w:szCs w:val="20"/>
        </w:rPr>
        <w:t xml:space="preserve"> Lees eerst in je Taalwijzertje p.25 (tegenstellingen), vul daarna oef.5 in.</w:t>
      </w:r>
    </w:p>
    <w:p w:rsidR="00DE7623" w:rsidRDefault="00DE7623" w:rsidP="001D1B7A">
      <w:pPr>
        <w:rPr>
          <w:szCs w:val="20"/>
        </w:rPr>
      </w:pPr>
      <w:r>
        <w:rPr>
          <w:szCs w:val="20"/>
        </w:rPr>
        <w:t xml:space="preserve">Zoek </w:t>
      </w:r>
      <w:r w:rsidRPr="00DE7623">
        <w:rPr>
          <w:b/>
          <w:bCs/>
          <w:szCs w:val="20"/>
        </w:rPr>
        <w:t>zeker 1 tegenstelling</w:t>
      </w:r>
      <w:r>
        <w:rPr>
          <w:szCs w:val="20"/>
        </w:rPr>
        <w:t>.</w:t>
      </w:r>
    </w:p>
    <w:p w:rsidR="00DE7623" w:rsidRDefault="00DE7623" w:rsidP="001D1B7A">
      <w:pPr>
        <w:rPr>
          <w:szCs w:val="20"/>
        </w:rPr>
      </w:pPr>
    </w:p>
    <w:p w:rsidR="00DE7623" w:rsidRPr="001C4EAA" w:rsidRDefault="00DE7623" w:rsidP="001D1B7A">
      <w:pPr>
        <w:rPr>
          <w:b/>
          <w:bCs/>
          <w:szCs w:val="20"/>
          <w:u w:val="single"/>
        </w:rPr>
      </w:pPr>
      <w:r w:rsidRPr="001C4EAA">
        <w:rPr>
          <w:b/>
          <w:bCs/>
          <w:szCs w:val="20"/>
          <w:u w:val="single"/>
        </w:rPr>
        <w:t>EEN MAGJE:</w:t>
      </w:r>
    </w:p>
    <w:p w:rsidR="00DE7623" w:rsidRPr="001C4EAA" w:rsidRDefault="00DE7623" w:rsidP="001D1B7A">
      <w:pPr>
        <w:rPr>
          <w:szCs w:val="20"/>
        </w:rPr>
      </w:pPr>
      <w:r w:rsidRPr="001C4EAA">
        <w:rPr>
          <w:szCs w:val="20"/>
        </w:rPr>
        <w:t xml:space="preserve">Deze les bevat nog een geheime boodschap. Kijk eerst je les na met de correctiesleutel. De boodschap die je moet zoeken heeft te maken met de letters die bij oefening 1 bij de juiste antwoorden staan. </w:t>
      </w:r>
    </w:p>
    <w:p w:rsidR="001C4EAA" w:rsidRPr="001C4EAA" w:rsidRDefault="00DE7623" w:rsidP="001D1B7A">
      <w:pPr>
        <w:rPr>
          <w:szCs w:val="20"/>
        </w:rPr>
      </w:pPr>
      <w:r>
        <w:rPr>
          <w:szCs w:val="20"/>
          <w:u w:val="single"/>
        </w:rPr>
        <w:t xml:space="preserve">Stap 1: </w:t>
      </w:r>
      <w:r w:rsidR="001C4EAA">
        <w:rPr>
          <w:szCs w:val="20"/>
        </w:rPr>
        <w:t>S</w:t>
      </w:r>
      <w:r w:rsidRPr="001C4EAA">
        <w:rPr>
          <w:szCs w:val="20"/>
        </w:rPr>
        <w:t>chrijf op een kladblaadje alle</w:t>
      </w:r>
      <w:r w:rsidR="001C4EAA" w:rsidRPr="001C4EAA">
        <w:rPr>
          <w:szCs w:val="20"/>
        </w:rPr>
        <w:t xml:space="preserve"> letters (die horen bij het juiste antwoord bij oef.1). Schrijf deze letters naast elkaar, het zijn 10 letters. Met deze letters kan je nu GEEN WOORD lezen en toch staan de letters al wel in de juiste volgorde… Gek hé?!</w:t>
      </w:r>
    </w:p>
    <w:p w:rsidR="001C4EAA" w:rsidRPr="001C4EAA" w:rsidRDefault="001C4EAA" w:rsidP="001D1B7A">
      <w:pPr>
        <w:rPr>
          <w:b/>
          <w:bCs/>
          <w:szCs w:val="20"/>
        </w:rPr>
      </w:pPr>
      <w:r w:rsidRPr="001C4EAA">
        <w:rPr>
          <w:b/>
          <w:bCs/>
          <w:szCs w:val="20"/>
        </w:rPr>
        <w:t xml:space="preserve">Het is dus een boodschap in geheimschrift. </w:t>
      </w:r>
    </w:p>
    <w:p w:rsidR="001C4EAA" w:rsidRPr="001C4EAA" w:rsidRDefault="001C4EAA" w:rsidP="001D1B7A">
      <w:pPr>
        <w:rPr>
          <w:szCs w:val="20"/>
        </w:rPr>
      </w:pPr>
      <w:r>
        <w:rPr>
          <w:szCs w:val="20"/>
          <w:u w:val="single"/>
        </w:rPr>
        <w:t xml:space="preserve">Stap 2:  </w:t>
      </w:r>
      <w:r w:rsidRPr="001C4EAA">
        <w:rPr>
          <w:szCs w:val="20"/>
        </w:rPr>
        <w:t xml:space="preserve">Het geheimschrift heeft een sleutel, een manier om de boodschap te ontcijferen. </w:t>
      </w:r>
    </w:p>
    <w:p w:rsidR="001C4EAA" w:rsidRDefault="001C4EAA" w:rsidP="001D1B7A">
      <w:pPr>
        <w:rPr>
          <w:szCs w:val="20"/>
        </w:rPr>
      </w:pPr>
      <w:r w:rsidRPr="001C4EAA">
        <w:rPr>
          <w:szCs w:val="20"/>
        </w:rPr>
        <w:t xml:space="preserve">De sleutel werkt als volgt: vervang elke letter door de letter die er in het alfabet net vóór komt. Doe dit voor alle letters en dan kan je zo de boodschap ontdekken. </w:t>
      </w:r>
      <w:r>
        <w:rPr>
          <w:szCs w:val="20"/>
        </w:rPr>
        <w:t xml:space="preserve"> </w:t>
      </w:r>
    </w:p>
    <w:p w:rsidR="001C4EAA" w:rsidRPr="001C4EAA" w:rsidRDefault="001C4EAA" w:rsidP="001D1B7A">
      <w:pPr>
        <w:rPr>
          <w:szCs w:val="20"/>
        </w:rPr>
      </w:pPr>
      <w:r>
        <w:rPr>
          <w:szCs w:val="20"/>
        </w:rPr>
        <w:t xml:space="preserve">Bv. Stel je hebt de letter B </w:t>
      </w:r>
      <w:r w:rsidRPr="001C4EAA">
        <w:rPr>
          <w:szCs w:val="20"/>
        </w:rPr>
        <w:sym w:font="Wingdings" w:char="F0E0"/>
      </w:r>
      <w:r>
        <w:rPr>
          <w:szCs w:val="20"/>
        </w:rPr>
        <w:t xml:space="preserve"> de letter A komt net vóór de letter B en dus gebruik je nu de letter A</w:t>
      </w:r>
    </w:p>
    <w:p w:rsidR="004A6EA5" w:rsidRDefault="001C4EAA" w:rsidP="004A6EA5">
      <w:pPr>
        <w:rPr>
          <w:szCs w:val="20"/>
        </w:rPr>
      </w:pPr>
      <w:r w:rsidRPr="001C4EAA">
        <w:rPr>
          <w:b/>
          <w:bCs/>
          <w:szCs w:val="20"/>
        </w:rPr>
        <w:t>Tip:</w:t>
      </w:r>
      <w:r w:rsidRPr="001C4EAA">
        <w:rPr>
          <w:szCs w:val="20"/>
        </w:rPr>
        <w:t xml:space="preserve"> Als je de boodschap hebt ontdekt dan kleven alle letters nog aan elkaar. Het zijn in totaal </w:t>
      </w:r>
      <w:r w:rsidRPr="001C4EAA">
        <w:rPr>
          <w:b/>
          <w:bCs/>
          <w:szCs w:val="20"/>
        </w:rPr>
        <w:t>3 woorden</w:t>
      </w:r>
      <w:r>
        <w:rPr>
          <w:szCs w:val="20"/>
        </w:rPr>
        <w:t xml:space="preserve"> die je kan lezen in de geheime boodschap</w:t>
      </w:r>
      <w:r w:rsidRPr="001C4EAA">
        <w:rPr>
          <w:szCs w:val="20"/>
        </w:rPr>
        <w:t xml:space="preserve">. </w:t>
      </w:r>
    </w:p>
    <w:p w:rsidR="00E0093D" w:rsidRDefault="00E0093D" w:rsidP="00E0093D">
      <w:pPr>
        <w:rPr>
          <w:b/>
          <w:bCs/>
          <w:sz w:val="40"/>
          <w:szCs w:val="40"/>
          <w:u w:val="single"/>
        </w:rPr>
      </w:pPr>
      <w:r w:rsidRPr="002B63DE">
        <w:rPr>
          <w:b/>
          <w:bCs/>
          <w:sz w:val="40"/>
          <w:szCs w:val="40"/>
          <w:u w:val="single"/>
        </w:rPr>
        <w:lastRenderedPageBreak/>
        <w:t xml:space="preserve">Opdrachten </w:t>
      </w:r>
      <w:r>
        <w:rPr>
          <w:b/>
          <w:bCs/>
          <w:sz w:val="40"/>
          <w:szCs w:val="40"/>
          <w:u w:val="single"/>
        </w:rPr>
        <w:t>W.O.</w:t>
      </w:r>
      <w:r w:rsidRPr="002B63DE">
        <w:rPr>
          <w:b/>
          <w:bCs/>
          <w:sz w:val="40"/>
          <w:szCs w:val="40"/>
          <w:u w:val="single"/>
        </w:rPr>
        <w:t xml:space="preserve">: </w:t>
      </w:r>
      <w:r>
        <w:rPr>
          <w:b/>
          <w:bCs/>
          <w:sz w:val="40"/>
          <w:szCs w:val="40"/>
          <w:u w:val="single"/>
        </w:rPr>
        <w:t>De soorten verkeersborden</w:t>
      </w:r>
    </w:p>
    <w:p w:rsidR="00E0093D" w:rsidRDefault="00E0093D" w:rsidP="00E0093D">
      <w:pPr>
        <w:rPr>
          <w:b/>
          <w:bCs/>
          <w:sz w:val="40"/>
          <w:szCs w:val="40"/>
          <w:u w:val="single"/>
        </w:rPr>
      </w:pPr>
      <w:r w:rsidRPr="002B63DE">
        <w:rPr>
          <w:b/>
          <w:bCs/>
          <w:sz w:val="40"/>
          <w:szCs w:val="40"/>
          <w:u w:val="single"/>
        </w:rPr>
        <w:t>EXTRA UITLEG</w:t>
      </w:r>
    </w:p>
    <w:p w:rsidR="00E0093D" w:rsidRDefault="00601B2A" w:rsidP="004A6EA5">
      <w:pPr>
        <w:rPr>
          <w:szCs w:val="20"/>
        </w:rPr>
      </w:pPr>
      <w:r>
        <w:rPr>
          <w:szCs w:val="20"/>
        </w:rPr>
        <w:t>Hieronder (p.1</w:t>
      </w:r>
      <w:r w:rsidR="00BB70DC">
        <w:rPr>
          <w:szCs w:val="20"/>
        </w:rPr>
        <w:t>4</w:t>
      </w:r>
      <w:r>
        <w:rPr>
          <w:szCs w:val="20"/>
        </w:rPr>
        <w:t>+1</w:t>
      </w:r>
      <w:r w:rsidR="00BB70DC">
        <w:rPr>
          <w:szCs w:val="20"/>
        </w:rPr>
        <w:t>5</w:t>
      </w:r>
      <w:r>
        <w:rPr>
          <w:szCs w:val="20"/>
        </w:rPr>
        <w:t>) zijn 2 werkbladen toegevoegd. (Activiteit 6 De soorten verkeersborden).</w:t>
      </w:r>
    </w:p>
    <w:p w:rsidR="00601B2A" w:rsidRDefault="00601B2A" w:rsidP="004A6EA5">
      <w:pPr>
        <w:rPr>
          <w:szCs w:val="20"/>
        </w:rPr>
      </w:pPr>
      <w:r>
        <w:rPr>
          <w:szCs w:val="20"/>
        </w:rPr>
        <w:t>Je leest eerst de informatie hieronder en vult daarna de werkbladen in.</w:t>
      </w:r>
    </w:p>
    <w:p w:rsidR="00601B2A" w:rsidRDefault="00601B2A" w:rsidP="004A6EA5">
      <w:pPr>
        <w:rPr>
          <w:szCs w:val="20"/>
        </w:rPr>
      </w:pPr>
    </w:p>
    <w:p w:rsidR="00E0093D" w:rsidRPr="00601B2A" w:rsidRDefault="00E0093D" w:rsidP="004A6EA5">
      <w:pPr>
        <w:rPr>
          <w:b/>
          <w:bCs/>
          <w:szCs w:val="20"/>
        </w:rPr>
      </w:pPr>
      <w:r w:rsidRPr="00601B2A">
        <w:rPr>
          <w:b/>
          <w:bCs/>
          <w:szCs w:val="20"/>
        </w:rPr>
        <w:t>Er zijn 4 soorten verkeersborden. Je kan deze uit elkaar houden door naar 2 zaken te kijken: de vorm en de kleur.</w:t>
      </w:r>
    </w:p>
    <w:p w:rsidR="00E0093D" w:rsidRPr="00601B2A" w:rsidRDefault="00E0093D" w:rsidP="00E0093D">
      <w:pPr>
        <w:pStyle w:val="Lijstalinea"/>
        <w:numPr>
          <w:ilvl w:val="0"/>
          <w:numId w:val="2"/>
        </w:numPr>
        <w:rPr>
          <w:b/>
          <w:bCs/>
          <w:szCs w:val="20"/>
        </w:rPr>
      </w:pPr>
      <w:r w:rsidRPr="00601B2A">
        <w:rPr>
          <w:b/>
          <w:bCs/>
          <w:szCs w:val="20"/>
        </w:rPr>
        <w:t xml:space="preserve">‘JE MOET’ borden </w:t>
      </w:r>
      <w:r w:rsidRPr="00601B2A">
        <w:rPr>
          <w:b/>
          <w:bCs/>
          <w:szCs w:val="20"/>
        </w:rPr>
        <w:sym w:font="Wingdings" w:char="F0E0"/>
      </w:r>
      <w:r w:rsidRPr="00601B2A">
        <w:rPr>
          <w:b/>
          <w:bCs/>
          <w:szCs w:val="20"/>
        </w:rPr>
        <w:t xml:space="preserve"> GEBODSBORDEN : vorm: rond</w:t>
      </w:r>
    </w:p>
    <w:p w:rsidR="00E0093D" w:rsidRPr="00601B2A" w:rsidRDefault="00E0093D" w:rsidP="00E0093D">
      <w:pPr>
        <w:ind w:left="360"/>
        <w:rPr>
          <w:b/>
          <w:bCs/>
          <w:szCs w:val="20"/>
        </w:rPr>
      </w:pPr>
      <w:r w:rsidRPr="00601B2A">
        <w:rPr>
          <w:b/>
          <w:bCs/>
          <w:szCs w:val="20"/>
        </w:rPr>
        <w:t xml:space="preserve">                                                                            kleur: blauw</w:t>
      </w:r>
    </w:p>
    <w:p w:rsidR="00E0093D" w:rsidRPr="00601B2A" w:rsidRDefault="00E0093D" w:rsidP="00E0093D">
      <w:pPr>
        <w:pStyle w:val="Lijstalinea"/>
        <w:numPr>
          <w:ilvl w:val="0"/>
          <w:numId w:val="2"/>
        </w:numPr>
        <w:rPr>
          <w:b/>
          <w:bCs/>
          <w:szCs w:val="20"/>
        </w:rPr>
      </w:pPr>
      <w:r w:rsidRPr="00601B2A">
        <w:rPr>
          <w:b/>
          <w:bCs/>
          <w:szCs w:val="20"/>
        </w:rPr>
        <w:t xml:space="preserve">‘JE MAG NIET’ borden </w:t>
      </w:r>
      <w:r w:rsidRPr="00601B2A">
        <w:rPr>
          <w:b/>
          <w:bCs/>
          <w:szCs w:val="20"/>
        </w:rPr>
        <w:sym w:font="Wingdings" w:char="F0E0"/>
      </w:r>
      <w:r w:rsidRPr="00601B2A">
        <w:rPr>
          <w:b/>
          <w:bCs/>
          <w:szCs w:val="20"/>
        </w:rPr>
        <w:t xml:space="preserve"> VERBODSBORDEN: vorm: rond</w:t>
      </w:r>
    </w:p>
    <w:p w:rsidR="00E0093D" w:rsidRPr="00601B2A" w:rsidRDefault="00E0093D" w:rsidP="00E0093D">
      <w:pPr>
        <w:ind w:left="360"/>
        <w:rPr>
          <w:b/>
          <w:bCs/>
          <w:szCs w:val="20"/>
        </w:rPr>
      </w:pPr>
      <w:r w:rsidRPr="00601B2A">
        <w:rPr>
          <w:b/>
          <w:bCs/>
          <w:szCs w:val="20"/>
        </w:rPr>
        <w:t xml:space="preserve">                                                                                    kleur: rood</w:t>
      </w:r>
    </w:p>
    <w:p w:rsidR="00E0093D" w:rsidRPr="00601B2A" w:rsidRDefault="00E0093D" w:rsidP="00E0093D">
      <w:pPr>
        <w:pStyle w:val="Lijstalinea"/>
        <w:numPr>
          <w:ilvl w:val="0"/>
          <w:numId w:val="2"/>
        </w:numPr>
        <w:rPr>
          <w:b/>
          <w:bCs/>
          <w:szCs w:val="20"/>
        </w:rPr>
      </w:pPr>
      <w:r w:rsidRPr="00601B2A">
        <w:rPr>
          <w:b/>
          <w:bCs/>
          <w:szCs w:val="20"/>
        </w:rPr>
        <w:t xml:space="preserve">‘PAS OP’ borden </w:t>
      </w:r>
      <w:r w:rsidRPr="00601B2A">
        <w:rPr>
          <w:b/>
          <w:bCs/>
          <w:szCs w:val="20"/>
        </w:rPr>
        <w:sym w:font="Wingdings" w:char="F0E0"/>
      </w:r>
      <w:r w:rsidRPr="00601B2A">
        <w:rPr>
          <w:b/>
          <w:bCs/>
          <w:szCs w:val="20"/>
        </w:rPr>
        <w:t xml:space="preserve"> GEVAARSBORDEN:  vorm: driehoek</w:t>
      </w:r>
    </w:p>
    <w:p w:rsidR="00E0093D" w:rsidRPr="00601B2A" w:rsidRDefault="00E0093D" w:rsidP="00E0093D">
      <w:pPr>
        <w:pStyle w:val="Lijstalinea"/>
        <w:rPr>
          <w:b/>
          <w:bCs/>
          <w:szCs w:val="20"/>
        </w:rPr>
      </w:pPr>
      <w:r w:rsidRPr="00601B2A">
        <w:rPr>
          <w:b/>
          <w:bCs/>
          <w:szCs w:val="20"/>
        </w:rPr>
        <w:t xml:space="preserve">                                                                      kleur: rood</w:t>
      </w:r>
    </w:p>
    <w:p w:rsidR="00E0093D" w:rsidRPr="00601B2A" w:rsidRDefault="00E0093D" w:rsidP="00E0093D">
      <w:pPr>
        <w:pStyle w:val="Lijstalinea"/>
        <w:numPr>
          <w:ilvl w:val="0"/>
          <w:numId w:val="2"/>
        </w:numPr>
        <w:rPr>
          <w:b/>
          <w:bCs/>
          <w:szCs w:val="20"/>
        </w:rPr>
      </w:pPr>
      <w:r w:rsidRPr="00601B2A">
        <w:rPr>
          <w:b/>
          <w:bCs/>
          <w:szCs w:val="20"/>
        </w:rPr>
        <w:t xml:space="preserve">‘KIJK, HIER IS’ borden </w:t>
      </w:r>
      <w:r w:rsidRPr="00601B2A">
        <w:rPr>
          <w:b/>
          <w:bCs/>
          <w:szCs w:val="20"/>
        </w:rPr>
        <w:sym w:font="Wingdings" w:char="F0E0"/>
      </w:r>
      <w:r w:rsidRPr="00601B2A">
        <w:rPr>
          <w:b/>
          <w:bCs/>
          <w:szCs w:val="20"/>
        </w:rPr>
        <w:t xml:space="preserve"> AANWIJZINGSBORDEN: vorm: rechthoek</w:t>
      </w:r>
    </w:p>
    <w:p w:rsidR="00E0093D" w:rsidRPr="00601B2A" w:rsidRDefault="00E0093D" w:rsidP="00E0093D">
      <w:pPr>
        <w:pStyle w:val="Lijstalinea"/>
        <w:rPr>
          <w:b/>
          <w:bCs/>
          <w:szCs w:val="20"/>
        </w:rPr>
      </w:pPr>
      <w:r w:rsidRPr="00601B2A">
        <w:rPr>
          <w:b/>
          <w:bCs/>
          <w:szCs w:val="20"/>
        </w:rPr>
        <w:t xml:space="preserve">                                                                                   kleur: blauw</w:t>
      </w:r>
    </w:p>
    <w:p w:rsidR="00E0093D" w:rsidRDefault="00E0093D" w:rsidP="004A6EA5">
      <w:pPr>
        <w:rPr>
          <w:szCs w:val="20"/>
        </w:rPr>
      </w:pPr>
    </w:p>
    <w:p w:rsidR="00E0093D" w:rsidRDefault="009A2BB6" w:rsidP="004A6EA5">
      <w:pPr>
        <w:rPr>
          <w:szCs w:val="20"/>
        </w:rPr>
      </w:pPr>
      <w:r w:rsidRPr="009A2BB6">
        <w:rPr>
          <w:szCs w:val="20"/>
          <w:u w:val="single"/>
        </w:rPr>
        <w:t>Oefening 1:</w:t>
      </w:r>
      <w:r>
        <w:rPr>
          <w:szCs w:val="20"/>
        </w:rPr>
        <w:t xml:space="preserve"> Hieronder staat de verklaring van elk verkeersbord. Lees deze verklaringen eerst en vul daarna oef. 1 in.</w:t>
      </w:r>
    </w:p>
    <w:p w:rsidR="009A2BB6" w:rsidRDefault="009A2BB6" w:rsidP="004A6EA5">
      <w:pPr>
        <w:rPr>
          <w:szCs w:val="20"/>
        </w:rPr>
      </w:pPr>
      <w:r w:rsidRPr="009A2BB6">
        <w:rPr>
          <w:noProof/>
          <w:szCs w:val="20"/>
        </w:rPr>
        <w:drawing>
          <wp:inline distT="0" distB="0" distL="0" distR="0" wp14:anchorId="026F7F55" wp14:editId="451136C8">
            <wp:extent cx="5760720" cy="3096260"/>
            <wp:effectExtent l="0" t="0" r="0" b="889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60720" cy="3096260"/>
                    </a:xfrm>
                    <a:prstGeom prst="rect">
                      <a:avLst/>
                    </a:prstGeom>
                  </pic:spPr>
                </pic:pic>
              </a:graphicData>
            </a:graphic>
          </wp:inline>
        </w:drawing>
      </w:r>
    </w:p>
    <w:p w:rsidR="009A2BB6" w:rsidRPr="009A2BB6" w:rsidRDefault="009A2BB6" w:rsidP="004A6EA5">
      <w:pPr>
        <w:rPr>
          <w:szCs w:val="20"/>
          <w:u w:val="single"/>
        </w:rPr>
      </w:pPr>
    </w:p>
    <w:p w:rsidR="009A2BB6" w:rsidRDefault="009A2BB6" w:rsidP="004A6EA5">
      <w:pPr>
        <w:rPr>
          <w:szCs w:val="20"/>
        </w:rPr>
      </w:pPr>
      <w:r w:rsidRPr="009A2BB6">
        <w:rPr>
          <w:szCs w:val="20"/>
          <w:u w:val="single"/>
        </w:rPr>
        <w:t>Oefening 2:</w:t>
      </w:r>
      <w:r>
        <w:rPr>
          <w:szCs w:val="20"/>
        </w:rPr>
        <w:t xml:space="preserve"> Deze verkeersborden hebben onderaan nog een extra bordje. Bij oefening 1 hadden de verkeersborden dit niet. Zo’n bordje wordt een onderbord genoemd. Bekijk de kleur, de vorm en de rand van het onderbord. Ze kunnen wit of blauw zijn, ze zijn rechthoekig en ze hebben geen anders gekleurde rand. Ze geven extra informatie over het verkeersbord dat er boven hangt.</w:t>
      </w:r>
    </w:p>
    <w:p w:rsidR="009A2BB6" w:rsidRDefault="009A2BB6" w:rsidP="004A6EA5">
      <w:pPr>
        <w:rPr>
          <w:szCs w:val="20"/>
        </w:rPr>
      </w:pPr>
    </w:p>
    <w:p w:rsidR="009A2BB6" w:rsidRDefault="009A2BB6" w:rsidP="004A6EA5">
      <w:pPr>
        <w:rPr>
          <w:szCs w:val="20"/>
        </w:rPr>
      </w:pPr>
    </w:p>
    <w:p w:rsidR="009A2BB6" w:rsidRDefault="009A2BB6" w:rsidP="004A6EA5">
      <w:pPr>
        <w:rPr>
          <w:szCs w:val="20"/>
        </w:rPr>
      </w:pPr>
    </w:p>
    <w:p w:rsidR="009A2BB6" w:rsidRDefault="009A2BB6" w:rsidP="004A6EA5">
      <w:pPr>
        <w:rPr>
          <w:szCs w:val="20"/>
        </w:rPr>
      </w:pPr>
      <w:r>
        <w:rPr>
          <w:szCs w:val="20"/>
        </w:rPr>
        <w:t xml:space="preserve">Volgende verkeersborden hebben een onderbord en staan bij oefening 2. </w:t>
      </w:r>
    </w:p>
    <w:p w:rsidR="009A2BB6" w:rsidRDefault="009A2BB6" w:rsidP="004A6EA5">
      <w:pPr>
        <w:rPr>
          <w:szCs w:val="20"/>
        </w:rPr>
      </w:pPr>
      <w:r>
        <w:rPr>
          <w:szCs w:val="20"/>
        </w:rPr>
        <w:t>Wat betekenen deze verkeersborden en hun onderbord?</w:t>
      </w:r>
    </w:p>
    <w:p w:rsidR="009A2BB6" w:rsidRDefault="009A2BB6" w:rsidP="004A6EA5">
      <w:pPr>
        <w:rPr>
          <w:szCs w:val="20"/>
        </w:rPr>
      </w:pPr>
      <w:r>
        <w:rPr>
          <w:noProof/>
        </w:rPr>
        <w:drawing>
          <wp:inline distT="0" distB="0" distL="0" distR="0" wp14:anchorId="16BC694A" wp14:editId="6BCC4B23">
            <wp:extent cx="1181100" cy="1612202"/>
            <wp:effectExtent l="0" t="0" r="0" b="7620"/>
            <wp:docPr id="10" name="Afbeelding 2" descr="DE VERKEERSBOR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 VERKEERSBORDE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96568" cy="1633315"/>
                    </a:xfrm>
                    <a:prstGeom prst="rect">
                      <a:avLst/>
                    </a:prstGeom>
                    <a:noFill/>
                    <a:ln>
                      <a:noFill/>
                    </a:ln>
                  </pic:spPr>
                </pic:pic>
              </a:graphicData>
            </a:graphic>
          </wp:inline>
        </w:drawing>
      </w:r>
      <w:r>
        <w:rPr>
          <w:szCs w:val="20"/>
        </w:rPr>
        <w:t xml:space="preserve">            Dit is éénrichtingsverkeer behalve voor fietsers, zij mogen in de  </w:t>
      </w:r>
    </w:p>
    <w:p w:rsidR="009A2BB6" w:rsidRDefault="009A2BB6" w:rsidP="004A6EA5">
      <w:pPr>
        <w:rPr>
          <w:szCs w:val="20"/>
        </w:rPr>
      </w:pPr>
      <w:r>
        <w:rPr>
          <w:szCs w:val="20"/>
        </w:rPr>
        <w:t xml:space="preserve">                                              twee richtingen rijden.</w:t>
      </w:r>
    </w:p>
    <w:p w:rsidR="009A2BB6" w:rsidRDefault="009A2BB6" w:rsidP="004A6EA5">
      <w:pPr>
        <w:rPr>
          <w:szCs w:val="20"/>
        </w:rPr>
      </w:pPr>
      <w:r>
        <w:rPr>
          <w:noProof/>
          <w:szCs w:val="20"/>
        </w:rPr>
        <w:drawing>
          <wp:inline distT="0" distB="0" distL="0" distR="0" wp14:anchorId="1897FC8D" wp14:editId="4E001636">
            <wp:extent cx="2333625" cy="1962150"/>
            <wp:effectExtent l="0" t="0" r="9525" b="0"/>
            <wp:docPr id="11" name="Afbeelding 3" descr="C:\Users\ksmets\AppData\Local\Microsoft\Windows\INetCache\Content.MSO\2F829132.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smets\AppData\Local\Microsoft\Windows\INetCache\Content.MSO\2F829132.tmp"/>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333625" cy="1962150"/>
                    </a:xfrm>
                    <a:prstGeom prst="rect">
                      <a:avLst/>
                    </a:prstGeom>
                    <a:noFill/>
                    <a:ln>
                      <a:noFill/>
                    </a:ln>
                  </pic:spPr>
                </pic:pic>
              </a:graphicData>
            </a:graphic>
          </wp:inline>
        </w:drawing>
      </w:r>
      <w:r>
        <w:rPr>
          <w:szCs w:val="20"/>
        </w:rPr>
        <w:t xml:space="preserve">   Verboden toegang voor alle weggebruikers, behalve</w:t>
      </w:r>
    </w:p>
    <w:p w:rsidR="009A2BB6" w:rsidRDefault="009A2BB6" w:rsidP="004A6EA5">
      <w:pPr>
        <w:rPr>
          <w:szCs w:val="20"/>
        </w:rPr>
      </w:pPr>
      <w:r>
        <w:rPr>
          <w:szCs w:val="20"/>
        </w:rPr>
        <w:t xml:space="preserve">                                                                       voor plaatselijk verkeer </w:t>
      </w:r>
    </w:p>
    <w:p w:rsidR="009A2BB6" w:rsidRDefault="009A2BB6" w:rsidP="004A6EA5">
      <w:pPr>
        <w:rPr>
          <w:szCs w:val="20"/>
        </w:rPr>
      </w:pPr>
      <w:r>
        <w:rPr>
          <w:szCs w:val="20"/>
        </w:rPr>
        <w:t>(bv. Dit is de Schoolstraat, als  je school volgt in die straat dan mag je wel in deze straat)</w:t>
      </w:r>
    </w:p>
    <w:p w:rsidR="00601B2A" w:rsidRDefault="00601B2A" w:rsidP="004A6EA5">
      <w:pPr>
        <w:rPr>
          <w:szCs w:val="20"/>
        </w:rPr>
      </w:pPr>
    </w:p>
    <w:p w:rsidR="00601B2A" w:rsidRDefault="00601B2A" w:rsidP="004A6EA5">
      <w:pPr>
        <w:rPr>
          <w:szCs w:val="20"/>
          <w:u w:val="single"/>
        </w:rPr>
      </w:pPr>
      <w:r>
        <w:rPr>
          <w:szCs w:val="20"/>
          <w:u w:val="single"/>
        </w:rPr>
        <w:t xml:space="preserve">Oefening 3: </w:t>
      </w:r>
      <w:r w:rsidRPr="00601B2A">
        <w:rPr>
          <w:szCs w:val="20"/>
        </w:rPr>
        <w:t>Bekijk alle details van het verkeersbord en lees elke verklaring aandachtig. Kruis de juiste verklaring aan.</w:t>
      </w:r>
    </w:p>
    <w:p w:rsidR="00601B2A" w:rsidRDefault="00601B2A" w:rsidP="004A6EA5">
      <w:pPr>
        <w:rPr>
          <w:b/>
          <w:bCs/>
          <w:szCs w:val="20"/>
        </w:rPr>
      </w:pPr>
      <w:r>
        <w:rPr>
          <w:szCs w:val="20"/>
          <w:u w:val="single"/>
        </w:rPr>
        <w:t xml:space="preserve">Oefening 4: </w:t>
      </w:r>
      <w:r w:rsidRPr="00601B2A">
        <w:rPr>
          <w:b/>
          <w:bCs/>
          <w:color w:val="FF0000"/>
          <w:szCs w:val="20"/>
        </w:rPr>
        <w:t xml:space="preserve">is een magje. </w:t>
      </w:r>
      <w:r w:rsidRPr="00601B2A">
        <w:rPr>
          <w:b/>
          <w:bCs/>
          <w:szCs w:val="20"/>
        </w:rPr>
        <w:t>Je kan hiervoor op zoek gaan op het internet. Lees de verklaring aandachtig, je kan zo al weten welke vorm je verkeersbord zal hebben (rond, rechthoekig of driehoekig) en welke kleur (rood of blauw)</w:t>
      </w:r>
    </w:p>
    <w:p w:rsidR="00601B2A" w:rsidRDefault="00601B2A" w:rsidP="004A6EA5">
      <w:pPr>
        <w:rPr>
          <w:b/>
          <w:bCs/>
          <w:szCs w:val="20"/>
        </w:rPr>
      </w:pPr>
    </w:p>
    <w:p w:rsidR="00601B2A" w:rsidRDefault="00601B2A" w:rsidP="004A6EA5">
      <w:pPr>
        <w:rPr>
          <w:szCs w:val="20"/>
        </w:rPr>
      </w:pPr>
      <w:r>
        <w:rPr>
          <w:b/>
          <w:bCs/>
          <w:szCs w:val="20"/>
        </w:rPr>
        <w:t xml:space="preserve">MAGJE: </w:t>
      </w:r>
      <w:r w:rsidRPr="00601B2A">
        <w:rPr>
          <w:szCs w:val="20"/>
        </w:rPr>
        <w:t>Je kan via youtube nog een afsluitend filmpje van Zeppe en Zikki bekijken. Tik op youtube ‘Zeppe en Zikki hop hop’ in en bekijk het filmpje.</w:t>
      </w:r>
    </w:p>
    <w:p w:rsidR="00601B2A" w:rsidRDefault="00601B2A" w:rsidP="004A6EA5">
      <w:pPr>
        <w:rPr>
          <w:szCs w:val="20"/>
        </w:rPr>
      </w:pPr>
    </w:p>
    <w:p w:rsidR="00601B2A" w:rsidRDefault="00601B2A" w:rsidP="004A6EA5">
      <w:pPr>
        <w:rPr>
          <w:szCs w:val="20"/>
        </w:rPr>
      </w:pPr>
    </w:p>
    <w:p w:rsidR="00601B2A" w:rsidRDefault="00601B2A" w:rsidP="004A6EA5">
      <w:pPr>
        <w:rPr>
          <w:szCs w:val="20"/>
        </w:rPr>
      </w:pPr>
    </w:p>
    <w:p w:rsidR="00601B2A" w:rsidRDefault="00601B2A" w:rsidP="004A6EA5">
      <w:pPr>
        <w:rPr>
          <w:szCs w:val="20"/>
        </w:rPr>
      </w:pPr>
    </w:p>
    <w:p w:rsidR="00601B2A" w:rsidRDefault="00601B2A" w:rsidP="004A6EA5">
      <w:pPr>
        <w:rPr>
          <w:szCs w:val="20"/>
        </w:rPr>
      </w:pPr>
    </w:p>
    <w:p w:rsidR="00601B2A" w:rsidRDefault="00601B2A" w:rsidP="004A6EA5">
      <w:pPr>
        <w:rPr>
          <w:szCs w:val="20"/>
        </w:rPr>
      </w:pPr>
    </w:p>
    <w:p w:rsidR="00601B2A" w:rsidRDefault="00601B2A" w:rsidP="004A6EA5">
      <w:pPr>
        <w:rPr>
          <w:szCs w:val="20"/>
        </w:rPr>
      </w:pPr>
    </w:p>
    <w:p w:rsidR="00601B2A" w:rsidRDefault="00601B2A" w:rsidP="004A6EA5">
      <w:pPr>
        <w:rPr>
          <w:szCs w:val="20"/>
          <w:u w:val="single"/>
        </w:rPr>
      </w:pPr>
      <w:r w:rsidRPr="00601B2A">
        <w:rPr>
          <w:noProof/>
          <w:szCs w:val="20"/>
        </w:rPr>
        <w:drawing>
          <wp:inline distT="0" distB="0" distL="0" distR="0" wp14:anchorId="5896D068" wp14:editId="45422D89">
            <wp:extent cx="6067425" cy="9145752"/>
            <wp:effectExtent l="0" t="0" r="0" b="0"/>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067425" cy="9145752"/>
                    </a:xfrm>
                    <a:prstGeom prst="rect">
                      <a:avLst/>
                    </a:prstGeom>
                  </pic:spPr>
                </pic:pic>
              </a:graphicData>
            </a:graphic>
          </wp:inline>
        </w:drawing>
      </w:r>
    </w:p>
    <w:p w:rsidR="00601B2A" w:rsidRPr="00601B2A" w:rsidRDefault="00601B2A" w:rsidP="004A6EA5">
      <w:pPr>
        <w:rPr>
          <w:szCs w:val="20"/>
          <w:u w:val="single"/>
        </w:rPr>
      </w:pPr>
      <w:r w:rsidRPr="00601B2A">
        <w:rPr>
          <w:noProof/>
          <w:szCs w:val="20"/>
        </w:rPr>
        <w:lastRenderedPageBreak/>
        <w:drawing>
          <wp:inline distT="0" distB="0" distL="0" distR="0" wp14:anchorId="454A1BBB" wp14:editId="01A88B91">
            <wp:extent cx="6286500" cy="9344490"/>
            <wp:effectExtent l="0" t="0" r="0" b="9525"/>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298934" cy="9362973"/>
                    </a:xfrm>
                    <a:prstGeom prst="rect">
                      <a:avLst/>
                    </a:prstGeom>
                  </pic:spPr>
                </pic:pic>
              </a:graphicData>
            </a:graphic>
          </wp:inline>
        </w:drawing>
      </w:r>
    </w:p>
    <w:sectPr w:rsidR="00601B2A" w:rsidRPr="00601B2A" w:rsidSect="00DD76CD">
      <w:footerReference w:type="default" r:id="rId20"/>
      <w:pgSz w:w="11906" w:h="16838"/>
      <w:pgMar w:top="709"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84E76" w:rsidRDefault="00984E76" w:rsidP="00D5711D">
      <w:pPr>
        <w:spacing w:after="0" w:line="240" w:lineRule="auto"/>
      </w:pPr>
      <w:r>
        <w:separator/>
      </w:r>
    </w:p>
  </w:endnote>
  <w:endnote w:type="continuationSeparator" w:id="0">
    <w:p w:rsidR="00984E76" w:rsidRDefault="00984E76" w:rsidP="00D571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35464560"/>
      <w:docPartObj>
        <w:docPartGallery w:val="Page Numbers (Bottom of Page)"/>
        <w:docPartUnique/>
      </w:docPartObj>
    </w:sdtPr>
    <w:sdtEndPr/>
    <w:sdtContent>
      <w:p w:rsidR="00D5711D" w:rsidRPr="00D5711D" w:rsidRDefault="00D5711D">
        <w:pPr>
          <w:pStyle w:val="Voettekst"/>
          <w:jc w:val="right"/>
          <w:rPr>
            <w:lang w:val="en-US"/>
          </w:rPr>
        </w:pPr>
        <w:r>
          <w:fldChar w:fldCharType="begin"/>
        </w:r>
        <w:r w:rsidRPr="00D5711D">
          <w:rPr>
            <w:lang w:val="en-US"/>
          </w:rPr>
          <w:instrText>PAGE   \* MERGEFORMAT</w:instrText>
        </w:r>
        <w:r>
          <w:fldChar w:fldCharType="separate"/>
        </w:r>
        <w:r w:rsidRPr="00D5711D">
          <w:rPr>
            <w:lang w:val="en-US"/>
          </w:rPr>
          <w:t>2</w:t>
        </w:r>
        <w:r>
          <w:fldChar w:fldCharType="end"/>
        </w:r>
      </w:p>
    </w:sdtContent>
  </w:sdt>
  <w:p w:rsidR="00D5711D" w:rsidRPr="00D5711D" w:rsidRDefault="00D5711D">
    <w:pPr>
      <w:pStyle w:val="Voettekst"/>
      <w:rPr>
        <w:lang w:val="en-US"/>
      </w:rPr>
    </w:pPr>
    <w:r w:rsidRPr="00D5711D">
      <w:rPr>
        <w:lang w:val="en-US"/>
      </w:rPr>
      <w:t>Taken corona 27 april t.e.</w:t>
    </w:r>
    <w:r>
      <w:rPr>
        <w:lang w:val="en-US"/>
      </w:rPr>
      <w:t>m. 1 mei 2020 L4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84E76" w:rsidRDefault="00984E76" w:rsidP="00D5711D">
      <w:pPr>
        <w:spacing w:after="0" w:line="240" w:lineRule="auto"/>
      </w:pPr>
      <w:r>
        <w:separator/>
      </w:r>
    </w:p>
  </w:footnote>
  <w:footnote w:type="continuationSeparator" w:id="0">
    <w:p w:rsidR="00984E76" w:rsidRDefault="00984E76" w:rsidP="00D5711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0E83FC0"/>
    <w:multiLevelType w:val="hybridMultilevel"/>
    <w:tmpl w:val="1674D7E2"/>
    <w:lvl w:ilvl="0" w:tplc="24AEA804">
      <w:start w:val="33"/>
      <w:numFmt w:val="bullet"/>
      <w:lvlText w:val=""/>
      <w:lvlJc w:val="left"/>
      <w:pPr>
        <w:ind w:left="720" w:hanging="360"/>
      </w:pPr>
      <w:rPr>
        <w:rFonts w:ascii="Wingdings" w:eastAsiaTheme="minorHAnsi" w:hAnsi="Wingdings"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 w15:restartNumberingAfterBreak="0">
    <w:nsid w:val="47892721"/>
    <w:multiLevelType w:val="hybridMultilevel"/>
    <w:tmpl w:val="BF581E58"/>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711D"/>
    <w:rsid w:val="0001379D"/>
    <w:rsid w:val="00081BDA"/>
    <w:rsid w:val="00096749"/>
    <w:rsid w:val="00130239"/>
    <w:rsid w:val="001C4EAA"/>
    <w:rsid w:val="001D1B7A"/>
    <w:rsid w:val="002B63DE"/>
    <w:rsid w:val="0031131D"/>
    <w:rsid w:val="003E3841"/>
    <w:rsid w:val="004A6EA5"/>
    <w:rsid w:val="0058734D"/>
    <w:rsid w:val="0059797A"/>
    <w:rsid w:val="005E0CC9"/>
    <w:rsid w:val="005F7F14"/>
    <w:rsid w:val="00601B2A"/>
    <w:rsid w:val="007703B2"/>
    <w:rsid w:val="0078194C"/>
    <w:rsid w:val="0079738F"/>
    <w:rsid w:val="00822C6C"/>
    <w:rsid w:val="008919D7"/>
    <w:rsid w:val="008B71BE"/>
    <w:rsid w:val="00984E76"/>
    <w:rsid w:val="00995B6B"/>
    <w:rsid w:val="009A2BB6"/>
    <w:rsid w:val="00A01612"/>
    <w:rsid w:val="00A61284"/>
    <w:rsid w:val="00AC67CA"/>
    <w:rsid w:val="00AD0F3B"/>
    <w:rsid w:val="00B379D5"/>
    <w:rsid w:val="00BB70DC"/>
    <w:rsid w:val="00C1483D"/>
    <w:rsid w:val="00C25E3A"/>
    <w:rsid w:val="00C34D7C"/>
    <w:rsid w:val="00C44894"/>
    <w:rsid w:val="00CC1310"/>
    <w:rsid w:val="00D20FB8"/>
    <w:rsid w:val="00D5711D"/>
    <w:rsid w:val="00DA282A"/>
    <w:rsid w:val="00DC2A09"/>
    <w:rsid w:val="00DD76CD"/>
    <w:rsid w:val="00DE7623"/>
    <w:rsid w:val="00E0093D"/>
    <w:rsid w:val="00E30E84"/>
    <w:rsid w:val="00E6052E"/>
    <w:rsid w:val="00E7164B"/>
    <w:rsid w:val="00EE2848"/>
    <w:rsid w:val="00FD7793"/>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188EE3"/>
  <w15:chartTrackingRefBased/>
  <w15:docId w15:val="{3C192BF9-C33B-4882-AB5E-4B6635E896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entury Gothic" w:eastAsiaTheme="minorHAnsi" w:hAnsi="Century Gothic" w:cstheme="minorBidi"/>
        <w:szCs w:val="22"/>
        <w:lang w:val="nl-BE"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Standaard">
    <w:name w:val="Normal"/>
    <w:qFormat/>
    <w:rsid w:val="00D5711D"/>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D5711D"/>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D5711D"/>
  </w:style>
  <w:style w:type="paragraph" w:styleId="Voettekst">
    <w:name w:val="footer"/>
    <w:basedOn w:val="Standaard"/>
    <w:link w:val="VoettekstChar"/>
    <w:uiPriority w:val="99"/>
    <w:unhideWhenUsed/>
    <w:rsid w:val="00D5711D"/>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D5711D"/>
  </w:style>
  <w:style w:type="paragraph" w:styleId="Lijstalinea">
    <w:name w:val="List Paragraph"/>
    <w:basedOn w:val="Standaard"/>
    <w:uiPriority w:val="34"/>
    <w:qFormat/>
    <w:rsid w:val="00E6052E"/>
    <w:pPr>
      <w:ind w:left="720"/>
      <w:contextualSpacing/>
    </w:pPr>
  </w:style>
  <w:style w:type="table" w:styleId="Tabelraster">
    <w:name w:val="Table Grid"/>
    <w:basedOn w:val="Standaardtabel"/>
    <w:uiPriority w:val="39"/>
    <w:rsid w:val="00C148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5B7708-8583-46E7-A4EA-6DED3C2B41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560</TotalTime>
  <Pages>15</Pages>
  <Words>2696</Words>
  <Characters>14832</Characters>
  <Application>Microsoft Office Word</Application>
  <DocSecurity>0</DocSecurity>
  <Lines>123</Lines>
  <Paragraphs>34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17494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Kevin SMETS</dc:creator>
  <cp:keywords/>
  <dc:description/>
  <cp:lastModifiedBy>Kevin SMETS</cp:lastModifiedBy>
  <cp:revision>24</cp:revision>
  <dcterms:created xsi:type="dcterms:W3CDTF">2020-04-09T14:17:00Z</dcterms:created>
  <dcterms:modified xsi:type="dcterms:W3CDTF">2020-04-23T17:32:00Z</dcterms:modified>
</cp:coreProperties>
</file>